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CD540" w14:textId="70D3BF5D" w:rsidR="00816F9D" w:rsidRDefault="005E1EF0" w:rsidP="005E1EF0">
      <w:pPr>
        <w:rPr>
          <w:rFonts w:ascii="Arial" w:hAnsi="Arial" w:cs="Arial"/>
          <w:b/>
          <w:iCs/>
          <w:color w:val="auto"/>
          <w:sz w:val="22"/>
          <w:szCs w:val="22"/>
        </w:rPr>
      </w:pPr>
      <w:bookmarkStart w:id="0" w:name="_Hlk151713394"/>
      <w:r w:rsidRPr="001E3791">
        <w:rPr>
          <w:rFonts w:ascii="Arial" w:hAnsi="Arial" w:cs="Arial"/>
          <w:noProof/>
        </w:rPr>
        <w:drawing>
          <wp:inline distT="0" distB="0" distL="0" distR="0" wp14:anchorId="06614907" wp14:editId="5D3B452B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B41D15" w14:textId="77777777" w:rsidR="005E1EF0" w:rsidRDefault="005E1EF0" w:rsidP="005E1EF0">
      <w:pPr>
        <w:rPr>
          <w:rFonts w:ascii="Arial" w:hAnsi="Arial" w:cs="Arial"/>
          <w:b/>
          <w:iCs/>
          <w:color w:val="auto"/>
          <w:sz w:val="22"/>
          <w:szCs w:val="22"/>
        </w:rPr>
      </w:pPr>
    </w:p>
    <w:p w14:paraId="2C1B1D4D" w14:textId="77777777" w:rsidR="005E1EF0" w:rsidRDefault="005E1EF0" w:rsidP="00005690">
      <w:pPr>
        <w:jc w:val="center"/>
        <w:rPr>
          <w:rFonts w:ascii="Arial" w:hAnsi="Arial" w:cs="Arial"/>
          <w:b/>
          <w:iCs/>
          <w:color w:val="auto"/>
          <w:sz w:val="22"/>
          <w:szCs w:val="22"/>
        </w:rPr>
      </w:pPr>
    </w:p>
    <w:p w14:paraId="327756A5" w14:textId="203DC69A" w:rsidR="00786897" w:rsidRPr="001A6400" w:rsidRDefault="00E429D6" w:rsidP="00005690">
      <w:pPr>
        <w:jc w:val="center"/>
        <w:rPr>
          <w:rFonts w:ascii="Arial" w:hAnsi="Arial" w:cs="Arial"/>
          <w:b/>
          <w:iCs/>
          <w:color w:val="auto"/>
          <w:sz w:val="22"/>
          <w:szCs w:val="22"/>
        </w:rPr>
      </w:pPr>
      <w:r w:rsidRPr="00E429D6">
        <w:rPr>
          <w:rFonts w:ascii="Arial" w:hAnsi="Arial" w:cs="Arial"/>
          <w:b/>
          <w:iCs/>
          <w:color w:val="auto"/>
          <w:sz w:val="22"/>
          <w:szCs w:val="22"/>
        </w:rPr>
        <w:t>LENGV</w:t>
      </w:r>
      <w:r w:rsidRPr="00E429D6">
        <w:rPr>
          <w:rFonts w:ascii="Arial" w:hAnsi="Arial" w:cs="Arial" w:hint="eastAsia"/>
          <w:b/>
          <w:iCs/>
          <w:color w:val="auto"/>
          <w:sz w:val="22"/>
          <w:szCs w:val="22"/>
        </w:rPr>
        <w:t>Ų</w:t>
      </w:r>
      <w:r w:rsidRPr="00E429D6">
        <w:rPr>
          <w:rFonts w:ascii="Arial" w:hAnsi="Arial" w:cs="Arial"/>
          <w:b/>
          <w:iCs/>
          <w:color w:val="auto"/>
          <w:sz w:val="22"/>
          <w:szCs w:val="22"/>
        </w:rPr>
        <w:t>J</w:t>
      </w:r>
      <w:r w:rsidRPr="00E429D6">
        <w:rPr>
          <w:rFonts w:ascii="Arial" w:hAnsi="Arial" w:cs="Arial" w:hint="eastAsia"/>
          <w:b/>
          <w:iCs/>
          <w:color w:val="auto"/>
          <w:sz w:val="22"/>
          <w:szCs w:val="22"/>
        </w:rPr>
        <w:t>Ų</w:t>
      </w:r>
      <w:r w:rsidRPr="00E429D6">
        <w:rPr>
          <w:rFonts w:ascii="Arial" w:hAnsi="Arial" w:cs="Arial"/>
          <w:b/>
          <w:iCs/>
          <w:color w:val="auto"/>
          <w:sz w:val="22"/>
          <w:szCs w:val="22"/>
        </w:rPr>
        <w:t xml:space="preserve"> IR KROVININI</w:t>
      </w:r>
      <w:r w:rsidRPr="00E429D6">
        <w:rPr>
          <w:rFonts w:ascii="Arial" w:hAnsi="Arial" w:cs="Arial" w:hint="eastAsia"/>
          <w:b/>
          <w:iCs/>
          <w:color w:val="auto"/>
          <w:sz w:val="22"/>
          <w:szCs w:val="22"/>
        </w:rPr>
        <w:t>Ų</w:t>
      </w:r>
      <w:r w:rsidRPr="00E429D6">
        <w:rPr>
          <w:rFonts w:ascii="Arial" w:hAnsi="Arial" w:cs="Arial"/>
          <w:b/>
          <w:iCs/>
          <w:color w:val="auto"/>
          <w:sz w:val="22"/>
          <w:szCs w:val="22"/>
        </w:rPr>
        <w:t xml:space="preserve"> IKI 3,5 T. AUTOMOBILI</w:t>
      </w:r>
      <w:r w:rsidRPr="00E429D6">
        <w:rPr>
          <w:rFonts w:ascii="Arial" w:hAnsi="Arial" w:cs="Arial" w:hint="eastAsia"/>
          <w:b/>
          <w:iCs/>
          <w:color w:val="auto"/>
          <w:sz w:val="22"/>
          <w:szCs w:val="22"/>
        </w:rPr>
        <w:t>Ų</w:t>
      </w:r>
      <w:r w:rsidRPr="00E429D6">
        <w:rPr>
          <w:rFonts w:ascii="Arial" w:hAnsi="Arial" w:cs="Arial"/>
          <w:b/>
          <w:iCs/>
          <w:color w:val="auto"/>
          <w:sz w:val="22"/>
          <w:szCs w:val="22"/>
        </w:rPr>
        <w:t xml:space="preserve"> KASKO DRAUDIMO </w:t>
      </w:r>
      <w:r w:rsidR="00D13D9F" w:rsidRPr="00D13D9F">
        <w:rPr>
          <w:rFonts w:ascii="Arial" w:hAnsi="Arial" w:cs="Arial"/>
          <w:b/>
          <w:iCs/>
          <w:color w:val="auto"/>
          <w:sz w:val="22"/>
          <w:szCs w:val="22"/>
        </w:rPr>
        <w:t xml:space="preserve"> </w:t>
      </w:r>
      <w:bookmarkEnd w:id="0"/>
      <w:r w:rsidR="00005690" w:rsidRPr="00005690">
        <w:rPr>
          <w:rFonts w:ascii="Arial" w:hAnsi="Arial" w:cs="Arial"/>
          <w:b/>
          <w:iCs/>
          <w:color w:val="auto"/>
          <w:sz w:val="22"/>
          <w:szCs w:val="22"/>
        </w:rPr>
        <w:t>PASLAUGŲ</w:t>
      </w:r>
      <w:r w:rsidR="00005690">
        <w:rPr>
          <w:rFonts w:ascii="Arial" w:hAnsi="Arial" w:cs="Arial"/>
          <w:b/>
          <w:iCs/>
          <w:color w:val="auto"/>
          <w:sz w:val="22"/>
          <w:szCs w:val="22"/>
        </w:rPr>
        <w:t xml:space="preserve"> </w:t>
      </w:r>
      <w:r w:rsidR="00786897" w:rsidRPr="001A6400">
        <w:rPr>
          <w:rFonts w:ascii="Arial" w:hAnsi="Arial" w:cs="Arial"/>
          <w:b/>
          <w:color w:val="auto"/>
          <w:sz w:val="22"/>
          <w:szCs w:val="22"/>
        </w:rPr>
        <w:t>PIRKIMO TECHNINĖ SPECIFIKACIJA</w:t>
      </w:r>
    </w:p>
    <w:p w14:paraId="2743CBB7" w14:textId="77777777" w:rsidR="00786897" w:rsidRPr="001A6400" w:rsidRDefault="00786897" w:rsidP="0035245F">
      <w:pPr>
        <w:ind w:firstLine="567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6EEAE1CD" w14:textId="77777777" w:rsidR="00786897" w:rsidRPr="001A6400" w:rsidRDefault="00786897" w:rsidP="0035245F">
      <w:pPr>
        <w:pStyle w:val="Heading40"/>
        <w:keepNext/>
        <w:keepLines/>
        <w:shd w:val="clear" w:color="auto" w:fill="auto"/>
        <w:spacing w:before="0" w:after="0" w:line="240" w:lineRule="auto"/>
        <w:ind w:right="55" w:firstLine="567"/>
        <w:jc w:val="both"/>
        <w:rPr>
          <w:rFonts w:ascii="Arial" w:hAnsi="Arial" w:cs="Arial"/>
          <w:sz w:val="22"/>
          <w:szCs w:val="22"/>
        </w:rPr>
      </w:pPr>
    </w:p>
    <w:p w14:paraId="15DD0853" w14:textId="6D52D066" w:rsidR="00D01080" w:rsidRPr="00D01080" w:rsidRDefault="00786897" w:rsidP="00D01080">
      <w:pPr>
        <w:pStyle w:val="Bodytext1"/>
        <w:numPr>
          <w:ilvl w:val="0"/>
          <w:numId w:val="10"/>
        </w:numPr>
        <w:shd w:val="clear" w:color="auto" w:fill="auto"/>
        <w:tabs>
          <w:tab w:val="left" w:pos="142"/>
        </w:tabs>
        <w:spacing w:before="0" w:after="0" w:line="240" w:lineRule="auto"/>
        <w:ind w:left="284" w:right="55" w:hanging="284"/>
        <w:jc w:val="both"/>
        <w:rPr>
          <w:rFonts w:ascii="Arial" w:hAnsi="Arial" w:cs="Arial"/>
          <w:b/>
          <w:sz w:val="22"/>
          <w:szCs w:val="22"/>
        </w:rPr>
      </w:pPr>
      <w:r w:rsidRPr="001A6400">
        <w:rPr>
          <w:rFonts w:ascii="Arial" w:hAnsi="Arial" w:cs="Arial"/>
          <w:b/>
          <w:sz w:val="22"/>
          <w:szCs w:val="22"/>
        </w:rPr>
        <w:t>PIRKIMO OBJEKTAS</w:t>
      </w:r>
    </w:p>
    <w:p w14:paraId="505634C4" w14:textId="78ABD3D3" w:rsidR="00C50B2F" w:rsidRPr="00005690" w:rsidRDefault="00A54B75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</w:rPr>
      </w:pPr>
      <w:r w:rsidRPr="00A54B75">
        <w:rPr>
          <w:rFonts w:ascii="Arial" w:hAnsi="Arial" w:cs="Arial"/>
          <w:i w:val="0"/>
          <w:sz w:val="22"/>
          <w:szCs w:val="22"/>
        </w:rPr>
        <w:t xml:space="preserve">1.1. </w:t>
      </w:r>
      <w:r w:rsidR="007F03D7" w:rsidRPr="007F03D7">
        <w:rPr>
          <w:rFonts w:ascii="Arial" w:hAnsi="Arial" w:cs="Arial"/>
          <w:i w:val="0"/>
          <w:sz w:val="22"/>
          <w:szCs w:val="22"/>
        </w:rPr>
        <w:t>Lengvųjų ir krovininių iki 3,5 t. transporto priemonių KASKO draudimo paslaugos</w:t>
      </w:r>
      <w:r w:rsidR="00143F1E">
        <w:rPr>
          <w:rFonts w:ascii="Arial" w:hAnsi="Arial" w:cs="Arial"/>
          <w:i w:val="0"/>
          <w:sz w:val="22"/>
          <w:szCs w:val="22"/>
        </w:rPr>
        <w:t xml:space="preserve">. </w:t>
      </w:r>
      <w:r w:rsidR="00786897" w:rsidRPr="00005690">
        <w:rPr>
          <w:rFonts w:ascii="Arial" w:hAnsi="Arial" w:cs="Arial"/>
          <w:i w:val="0"/>
          <w:sz w:val="22"/>
          <w:szCs w:val="22"/>
        </w:rPr>
        <w:t>BVPŽ kodas</w:t>
      </w:r>
      <w:r w:rsidR="00C50B2F" w:rsidRPr="00005690">
        <w:rPr>
          <w:rFonts w:ascii="Arial" w:hAnsi="Arial" w:cs="Arial"/>
          <w:i w:val="0"/>
          <w:sz w:val="22"/>
          <w:szCs w:val="22"/>
        </w:rPr>
        <w:t xml:space="preserve">: </w:t>
      </w:r>
      <w:r w:rsidR="00143F1E" w:rsidRPr="00005690">
        <w:rPr>
          <w:rFonts w:ascii="Arial" w:hAnsi="Arial" w:cs="Arial"/>
          <w:i w:val="0"/>
          <w:sz w:val="22"/>
          <w:szCs w:val="22"/>
        </w:rPr>
        <w:t>66514100-7</w:t>
      </w:r>
      <w:r w:rsidR="00143F1E" w:rsidRPr="00005690">
        <w:rPr>
          <w:rFonts w:ascii="Arial" w:hAnsi="Arial" w:cs="Arial"/>
          <w:sz w:val="22"/>
          <w:szCs w:val="22"/>
        </w:rPr>
        <w:t xml:space="preserve"> </w:t>
      </w:r>
      <w:r w:rsidR="00143F1E" w:rsidRPr="00005690">
        <w:rPr>
          <w:rFonts w:ascii="Arial" w:hAnsi="Arial" w:cs="Arial"/>
          <w:i w:val="0"/>
          <w:iCs w:val="0"/>
          <w:sz w:val="22"/>
          <w:szCs w:val="22"/>
        </w:rPr>
        <w:t>(</w:t>
      </w:r>
      <w:r w:rsidR="00D408E9">
        <w:rPr>
          <w:rFonts w:ascii="Arial" w:hAnsi="Arial" w:cs="Arial"/>
          <w:i w:val="0"/>
          <w:iCs w:val="0"/>
          <w:sz w:val="22"/>
          <w:szCs w:val="22"/>
        </w:rPr>
        <w:t>s</w:t>
      </w:r>
      <w:r w:rsidR="00143F1E" w:rsidRPr="00005690">
        <w:rPr>
          <w:rFonts w:ascii="Arial" w:hAnsi="Arial" w:cs="Arial"/>
          <w:i w:val="0"/>
          <w:iCs w:val="0"/>
          <w:sz w:val="22"/>
          <w:szCs w:val="22"/>
        </w:rPr>
        <w:t>u transportu susijęs draudimas).</w:t>
      </w:r>
    </w:p>
    <w:p w14:paraId="74DE9FD2" w14:textId="084C55FA" w:rsidR="00943B9C" w:rsidRDefault="00A54B75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005690">
        <w:rPr>
          <w:rFonts w:ascii="Arial" w:hAnsi="Arial" w:cs="Arial"/>
          <w:i w:val="0"/>
          <w:sz w:val="22"/>
          <w:szCs w:val="22"/>
        </w:rPr>
        <w:t>1.2.</w:t>
      </w:r>
      <w:r w:rsidR="00A20CD3" w:rsidRPr="00005690">
        <w:rPr>
          <w:rFonts w:ascii="Arial" w:hAnsi="Arial" w:cs="Arial"/>
          <w:i w:val="0"/>
          <w:sz w:val="22"/>
          <w:szCs w:val="22"/>
        </w:rPr>
        <w:t xml:space="preserve"> </w:t>
      </w:r>
      <w:r w:rsidR="00B40332" w:rsidRPr="00B40332">
        <w:rPr>
          <w:rFonts w:ascii="Arial" w:hAnsi="Arial" w:cs="Arial"/>
          <w:i w:val="0"/>
          <w:sz w:val="22"/>
          <w:szCs w:val="22"/>
        </w:rPr>
        <w:t>V</w:t>
      </w:r>
      <w:r w:rsidR="00B40332" w:rsidRPr="00B40332">
        <w:rPr>
          <w:rFonts w:ascii="Arial" w:hAnsi="Arial" w:cs="Arial" w:hint="eastAsia"/>
          <w:i w:val="0"/>
          <w:sz w:val="22"/>
          <w:szCs w:val="22"/>
        </w:rPr>
        <w:t>Į</w:t>
      </w:r>
      <w:r w:rsidR="00B40332" w:rsidRPr="00B40332">
        <w:rPr>
          <w:rFonts w:ascii="Arial" w:hAnsi="Arial" w:cs="Arial"/>
          <w:i w:val="0"/>
          <w:sz w:val="22"/>
          <w:szCs w:val="22"/>
        </w:rPr>
        <w:t xml:space="preserve"> Valstybini</w:t>
      </w:r>
      <w:r w:rsidR="00B40332" w:rsidRPr="00B40332">
        <w:rPr>
          <w:rFonts w:ascii="Arial" w:hAnsi="Arial" w:cs="Arial" w:hint="eastAsia"/>
          <w:i w:val="0"/>
          <w:sz w:val="22"/>
          <w:szCs w:val="22"/>
        </w:rPr>
        <w:t>ų</w:t>
      </w:r>
      <w:r w:rsidR="00B40332" w:rsidRPr="00B40332">
        <w:rPr>
          <w:rFonts w:ascii="Arial" w:hAnsi="Arial" w:cs="Arial"/>
          <w:i w:val="0"/>
          <w:sz w:val="22"/>
          <w:szCs w:val="22"/>
        </w:rPr>
        <w:t xml:space="preserve"> mišk</w:t>
      </w:r>
      <w:r w:rsidR="00B40332" w:rsidRPr="00B40332">
        <w:rPr>
          <w:rFonts w:ascii="Arial" w:hAnsi="Arial" w:cs="Arial" w:hint="eastAsia"/>
          <w:i w:val="0"/>
          <w:sz w:val="22"/>
          <w:szCs w:val="22"/>
        </w:rPr>
        <w:t>ų</w:t>
      </w:r>
      <w:r w:rsidR="00B40332" w:rsidRPr="00B40332">
        <w:rPr>
          <w:rFonts w:ascii="Arial" w:hAnsi="Arial" w:cs="Arial"/>
          <w:i w:val="0"/>
          <w:sz w:val="22"/>
          <w:szCs w:val="22"/>
        </w:rPr>
        <w:t xml:space="preserve"> ur</w:t>
      </w:r>
      <w:r w:rsidR="00B40332" w:rsidRPr="00B40332">
        <w:rPr>
          <w:rFonts w:ascii="Arial" w:hAnsi="Arial" w:cs="Arial" w:hint="eastAsia"/>
          <w:i w:val="0"/>
          <w:sz w:val="22"/>
          <w:szCs w:val="22"/>
        </w:rPr>
        <w:t>ė</w:t>
      </w:r>
      <w:r w:rsidR="00B40332" w:rsidRPr="00B40332">
        <w:rPr>
          <w:rFonts w:ascii="Arial" w:hAnsi="Arial" w:cs="Arial"/>
          <w:i w:val="0"/>
          <w:sz w:val="22"/>
          <w:szCs w:val="22"/>
        </w:rPr>
        <w:t>dija (toliau – VMU</w:t>
      </w:r>
      <w:r w:rsidR="00B40332">
        <w:rPr>
          <w:rFonts w:ascii="Arial" w:hAnsi="Arial" w:cs="Arial"/>
          <w:i w:val="0"/>
          <w:sz w:val="22"/>
          <w:szCs w:val="22"/>
        </w:rPr>
        <w:t>, Perkančioji organizacija, Pirkėjas</w:t>
      </w:r>
      <w:r w:rsidR="006F6E93">
        <w:rPr>
          <w:rFonts w:ascii="Arial" w:hAnsi="Arial" w:cs="Arial"/>
          <w:i w:val="0"/>
          <w:sz w:val="22"/>
          <w:szCs w:val="22"/>
        </w:rPr>
        <w:t>, Draudėjas</w:t>
      </w:r>
      <w:r w:rsidR="00B40332" w:rsidRPr="00B40332">
        <w:rPr>
          <w:rFonts w:ascii="Arial" w:hAnsi="Arial" w:cs="Arial"/>
          <w:i w:val="0"/>
          <w:sz w:val="22"/>
          <w:szCs w:val="22"/>
        </w:rPr>
        <w:t>)</w:t>
      </w:r>
      <w:r w:rsidR="00321CCB">
        <w:rPr>
          <w:rFonts w:ascii="Arial" w:hAnsi="Arial" w:cs="Arial"/>
          <w:i w:val="0"/>
          <w:sz w:val="22"/>
          <w:szCs w:val="22"/>
        </w:rPr>
        <w:t>.</w:t>
      </w:r>
      <w:r w:rsidR="00E741DC">
        <w:rPr>
          <w:rFonts w:ascii="Arial" w:hAnsi="Arial" w:cs="Arial"/>
          <w:i w:val="0"/>
          <w:sz w:val="22"/>
          <w:szCs w:val="22"/>
        </w:rPr>
        <w:t xml:space="preserve"> </w:t>
      </w:r>
    </w:p>
    <w:p w14:paraId="7FADE15B" w14:textId="0D32E743" w:rsidR="00313E24" w:rsidRPr="00EC0C6E" w:rsidRDefault="00943B9C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 xml:space="preserve">1.3. </w:t>
      </w:r>
      <w:r w:rsidR="007F03D7" w:rsidRPr="007F03D7">
        <w:rPr>
          <w:rFonts w:ascii="Arial" w:hAnsi="Arial" w:cs="Arial"/>
          <w:i w:val="0"/>
          <w:sz w:val="22"/>
          <w:szCs w:val="22"/>
        </w:rPr>
        <w:t>Lengv</w:t>
      </w:r>
      <w:r w:rsidR="007F03D7">
        <w:rPr>
          <w:rFonts w:ascii="Arial" w:hAnsi="Arial" w:cs="Arial"/>
          <w:i w:val="0"/>
          <w:sz w:val="22"/>
          <w:szCs w:val="22"/>
        </w:rPr>
        <w:t>osios</w:t>
      </w:r>
      <w:r w:rsidR="007F03D7" w:rsidRPr="007F03D7">
        <w:rPr>
          <w:rFonts w:ascii="Arial" w:hAnsi="Arial" w:cs="Arial"/>
          <w:i w:val="0"/>
          <w:sz w:val="22"/>
          <w:szCs w:val="22"/>
        </w:rPr>
        <w:t xml:space="preserve"> ir krovinin</w:t>
      </w:r>
      <w:r w:rsidR="007F03D7">
        <w:rPr>
          <w:rFonts w:ascii="Arial" w:hAnsi="Arial" w:cs="Arial"/>
          <w:i w:val="0"/>
          <w:sz w:val="22"/>
          <w:szCs w:val="22"/>
        </w:rPr>
        <w:t>ės</w:t>
      </w:r>
      <w:r w:rsidR="007F03D7" w:rsidRPr="007F03D7">
        <w:rPr>
          <w:rFonts w:ascii="Arial" w:hAnsi="Arial" w:cs="Arial"/>
          <w:i w:val="0"/>
          <w:sz w:val="22"/>
          <w:szCs w:val="22"/>
        </w:rPr>
        <w:t xml:space="preserve"> iki 3,5 t. transporto </w:t>
      </w:r>
      <w:r w:rsidR="00E741DC" w:rsidRPr="00E741DC">
        <w:rPr>
          <w:rFonts w:ascii="Arial" w:hAnsi="Arial" w:cs="Arial"/>
          <w:i w:val="0"/>
          <w:sz w:val="22"/>
          <w:szCs w:val="22"/>
        </w:rPr>
        <w:t>priemon</w:t>
      </w:r>
      <w:r w:rsidR="00315DD5">
        <w:rPr>
          <w:rFonts w:ascii="Arial" w:hAnsi="Arial" w:cs="Arial"/>
          <w:i w:val="0"/>
          <w:sz w:val="22"/>
          <w:szCs w:val="22"/>
        </w:rPr>
        <w:t>ės</w:t>
      </w:r>
      <w:r w:rsidR="00005690" w:rsidRPr="00005690">
        <w:rPr>
          <w:rFonts w:ascii="Arial" w:hAnsi="Arial" w:cs="Arial"/>
          <w:i w:val="0"/>
          <w:sz w:val="22"/>
          <w:szCs w:val="22"/>
        </w:rPr>
        <w:t xml:space="preserve"> </w:t>
      </w:r>
      <w:r w:rsidR="00143F1E" w:rsidRPr="00005690">
        <w:rPr>
          <w:rFonts w:ascii="Arial" w:hAnsi="Arial" w:cs="Arial"/>
          <w:i w:val="0"/>
          <w:sz w:val="22"/>
          <w:szCs w:val="22"/>
        </w:rPr>
        <w:t>apdraudžiam</w:t>
      </w:r>
      <w:r w:rsidR="00315DD5">
        <w:rPr>
          <w:rFonts w:ascii="Arial" w:hAnsi="Arial" w:cs="Arial"/>
          <w:i w:val="0"/>
          <w:sz w:val="22"/>
          <w:szCs w:val="22"/>
        </w:rPr>
        <w:t>os</w:t>
      </w:r>
      <w:r w:rsidR="00143F1E" w:rsidRPr="00005690">
        <w:rPr>
          <w:rFonts w:ascii="Arial" w:hAnsi="Arial" w:cs="Arial"/>
          <w:i w:val="0"/>
          <w:sz w:val="22"/>
          <w:szCs w:val="22"/>
        </w:rPr>
        <w:t xml:space="preserve"> </w:t>
      </w:r>
      <w:r w:rsidR="00143F1E" w:rsidRPr="00FA7E41">
        <w:rPr>
          <w:rFonts w:ascii="Arial" w:hAnsi="Arial" w:cs="Arial"/>
          <w:i w:val="0"/>
          <w:sz w:val="22"/>
          <w:szCs w:val="22"/>
        </w:rPr>
        <w:t>nuo visų staiga</w:t>
      </w:r>
      <w:r w:rsidR="00143F1E" w:rsidRPr="00005690">
        <w:rPr>
          <w:rFonts w:ascii="Arial" w:hAnsi="Arial" w:cs="Arial"/>
          <w:i w:val="0"/>
          <w:sz w:val="22"/>
          <w:szCs w:val="22"/>
        </w:rPr>
        <w:t xml:space="preserve"> ir netikėtai atsitikusių įvykių.</w:t>
      </w:r>
    </w:p>
    <w:p w14:paraId="53173415" w14:textId="60A9AA58" w:rsidR="00786897" w:rsidRPr="00284AA0" w:rsidRDefault="003220D2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005690">
        <w:rPr>
          <w:rFonts w:ascii="Arial" w:hAnsi="Arial" w:cs="Arial"/>
          <w:i w:val="0"/>
          <w:sz w:val="22"/>
          <w:szCs w:val="22"/>
        </w:rPr>
        <w:t>1.</w:t>
      </w:r>
      <w:r w:rsidR="00943B9C">
        <w:rPr>
          <w:rFonts w:ascii="Arial" w:hAnsi="Arial" w:cs="Arial"/>
          <w:i w:val="0"/>
          <w:sz w:val="22"/>
          <w:szCs w:val="22"/>
        </w:rPr>
        <w:t>4</w:t>
      </w:r>
      <w:r w:rsidRPr="00005690">
        <w:rPr>
          <w:rFonts w:ascii="Arial" w:hAnsi="Arial" w:cs="Arial"/>
          <w:i w:val="0"/>
          <w:sz w:val="22"/>
          <w:szCs w:val="22"/>
        </w:rPr>
        <w:t xml:space="preserve">. </w:t>
      </w:r>
      <w:r w:rsidR="007F03D7" w:rsidRPr="007F03D7">
        <w:rPr>
          <w:rFonts w:ascii="Arial" w:hAnsi="Arial" w:cs="Arial"/>
          <w:i w:val="0"/>
          <w:sz w:val="22"/>
          <w:szCs w:val="22"/>
        </w:rPr>
        <w:t xml:space="preserve">Lengvųjų ir krovininių iki 3,5 t. transporto priemonių </w:t>
      </w:r>
      <w:r w:rsidR="00005690" w:rsidRPr="00005690">
        <w:rPr>
          <w:rFonts w:ascii="Arial" w:hAnsi="Arial" w:cs="Arial"/>
          <w:i w:val="0"/>
          <w:sz w:val="22"/>
          <w:szCs w:val="22"/>
        </w:rPr>
        <w:t>sąraša</w:t>
      </w:r>
      <w:r w:rsidR="007F03D7">
        <w:rPr>
          <w:rFonts w:ascii="Arial" w:hAnsi="Arial" w:cs="Arial"/>
          <w:i w:val="0"/>
          <w:sz w:val="22"/>
          <w:szCs w:val="22"/>
        </w:rPr>
        <w:t>s</w:t>
      </w:r>
      <w:r w:rsidR="00005690" w:rsidRPr="00005690">
        <w:rPr>
          <w:rFonts w:ascii="Arial" w:hAnsi="Arial" w:cs="Arial"/>
          <w:i w:val="0"/>
          <w:sz w:val="22"/>
          <w:szCs w:val="22"/>
        </w:rPr>
        <w:t xml:space="preserve"> </w:t>
      </w:r>
      <w:r w:rsidR="00005690" w:rsidRPr="00284AA0">
        <w:rPr>
          <w:rFonts w:ascii="Arial" w:hAnsi="Arial" w:cs="Arial"/>
          <w:i w:val="0"/>
          <w:sz w:val="22"/>
          <w:szCs w:val="22"/>
        </w:rPr>
        <w:t>pateikt</w:t>
      </w:r>
      <w:r w:rsidR="007F03D7">
        <w:rPr>
          <w:rFonts w:ascii="Arial" w:hAnsi="Arial" w:cs="Arial"/>
          <w:i w:val="0"/>
          <w:sz w:val="22"/>
          <w:szCs w:val="22"/>
        </w:rPr>
        <w:t>as</w:t>
      </w:r>
      <w:r w:rsidR="008B04CA" w:rsidRPr="00284AA0">
        <w:rPr>
          <w:rFonts w:ascii="Arial" w:hAnsi="Arial" w:cs="Arial"/>
          <w:i w:val="0"/>
          <w:sz w:val="22"/>
          <w:szCs w:val="22"/>
        </w:rPr>
        <w:t xml:space="preserve"> šios</w:t>
      </w:r>
      <w:r w:rsidR="00005690" w:rsidRPr="00284AA0">
        <w:rPr>
          <w:rFonts w:ascii="Arial" w:hAnsi="Arial" w:cs="Arial"/>
          <w:i w:val="0"/>
          <w:sz w:val="22"/>
          <w:szCs w:val="22"/>
        </w:rPr>
        <w:t xml:space="preserve"> </w:t>
      </w:r>
      <w:r w:rsidR="008B04CA" w:rsidRPr="00284AA0">
        <w:rPr>
          <w:rFonts w:ascii="Arial" w:hAnsi="Arial" w:cs="Arial"/>
          <w:i w:val="0"/>
          <w:sz w:val="22"/>
          <w:szCs w:val="22"/>
        </w:rPr>
        <w:t>t</w:t>
      </w:r>
      <w:r w:rsidR="00B9325E" w:rsidRPr="00284AA0">
        <w:rPr>
          <w:rFonts w:ascii="Arial" w:hAnsi="Arial" w:cs="Arial"/>
          <w:i w:val="0"/>
          <w:sz w:val="22"/>
          <w:szCs w:val="22"/>
        </w:rPr>
        <w:t>echninės specifikacijos (toliau – TS)</w:t>
      </w:r>
      <w:r w:rsidR="00005690" w:rsidRPr="00284AA0">
        <w:rPr>
          <w:rFonts w:ascii="Arial" w:hAnsi="Arial" w:cs="Arial"/>
          <w:i w:val="0"/>
          <w:sz w:val="22"/>
          <w:szCs w:val="22"/>
        </w:rPr>
        <w:t xml:space="preserve"> Pried</w:t>
      </w:r>
      <w:r w:rsidR="007F03D7">
        <w:rPr>
          <w:rFonts w:ascii="Arial" w:hAnsi="Arial" w:cs="Arial"/>
          <w:i w:val="0"/>
          <w:sz w:val="22"/>
          <w:szCs w:val="22"/>
        </w:rPr>
        <w:t>e</w:t>
      </w:r>
      <w:r w:rsidR="00005690" w:rsidRPr="00284AA0">
        <w:rPr>
          <w:rFonts w:ascii="Arial" w:hAnsi="Arial" w:cs="Arial"/>
          <w:i w:val="0"/>
          <w:sz w:val="22"/>
          <w:szCs w:val="22"/>
        </w:rPr>
        <w:t xml:space="preserve"> Nr. 1</w:t>
      </w:r>
      <w:r w:rsidR="007F03D7">
        <w:rPr>
          <w:rFonts w:ascii="Arial" w:hAnsi="Arial" w:cs="Arial"/>
          <w:i w:val="0"/>
          <w:sz w:val="22"/>
          <w:szCs w:val="22"/>
        </w:rPr>
        <w:t>.</w:t>
      </w:r>
    </w:p>
    <w:p w14:paraId="0588CD0D" w14:textId="5CC5D469" w:rsidR="00F10928" w:rsidRDefault="00A54B75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CB1A5E">
        <w:rPr>
          <w:rFonts w:ascii="Arial" w:hAnsi="Arial" w:cs="Arial"/>
          <w:i w:val="0"/>
          <w:sz w:val="22"/>
          <w:szCs w:val="22"/>
        </w:rPr>
        <w:t>1.</w:t>
      </w:r>
      <w:r w:rsidR="00943B9C">
        <w:rPr>
          <w:rFonts w:ascii="Arial" w:hAnsi="Arial" w:cs="Arial"/>
          <w:i w:val="0"/>
          <w:sz w:val="22"/>
          <w:szCs w:val="22"/>
        </w:rPr>
        <w:t>5</w:t>
      </w:r>
      <w:r w:rsidRPr="00CB1A5E">
        <w:rPr>
          <w:rFonts w:ascii="Arial" w:hAnsi="Arial" w:cs="Arial"/>
          <w:i w:val="0"/>
          <w:sz w:val="22"/>
          <w:szCs w:val="22"/>
        </w:rPr>
        <w:t xml:space="preserve">. </w:t>
      </w:r>
      <w:r w:rsidR="00F10928" w:rsidRPr="00FA2708">
        <w:rPr>
          <w:rFonts w:ascii="Arial" w:hAnsi="Arial" w:cs="Arial"/>
          <w:i w:val="0"/>
          <w:sz w:val="22"/>
          <w:szCs w:val="22"/>
        </w:rPr>
        <w:t>Paslaugos turi b</w:t>
      </w:r>
      <w:r w:rsidR="00F10928" w:rsidRPr="00FA2708">
        <w:rPr>
          <w:rFonts w:ascii="Arial" w:hAnsi="Arial" w:cs="Arial" w:hint="eastAsia"/>
          <w:i w:val="0"/>
          <w:sz w:val="22"/>
          <w:szCs w:val="22"/>
        </w:rPr>
        <w:t>ū</w:t>
      </w:r>
      <w:r w:rsidR="00F10928" w:rsidRPr="00FA2708">
        <w:rPr>
          <w:rFonts w:ascii="Arial" w:hAnsi="Arial" w:cs="Arial"/>
          <w:i w:val="0"/>
          <w:sz w:val="22"/>
          <w:szCs w:val="22"/>
        </w:rPr>
        <w:t>ti teikiamos 12 (dvylika) m</w:t>
      </w:r>
      <w:r w:rsidR="00F10928" w:rsidRPr="00FA2708">
        <w:rPr>
          <w:rFonts w:ascii="Arial" w:hAnsi="Arial" w:cs="Arial" w:hint="eastAsia"/>
          <w:i w:val="0"/>
          <w:sz w:val="22"/>
          <w:szCs w:val="22"/>
        </w:rPr>
        <w:t>ė</w:t>
      </w:r>
      <w:r w:rsidR="00F10928" w:rsidRPr="00FA2708">
        <w:rPr>
          <w:rFonts w:ascii="Arial" w:hAnsi="Arial" w:cs="Arial"/>
          <w:i w:val="0"/>
          <w:sz w:val="22"/>
          <w:szCs w:val="22"/>
        </w:rPr>
        <w:t>nesi</w:t>
      </w:r>
      <w:r w:rsidR="00F10928" w:rsidRPr="00FA2708">
        <w:rPr>
          <w:rFonts w:ascii="Arial" w:hAnsi="Arial" w:cs="Arial" w:hint="eastAsia"/>
          <w:i w:val="0"/>
          <w:sz w:val="22"/>
          <w:szCs w:val="22"/>
        </w:rPr>
        <w:t>ų</w:t>
      </w:r>
      <w:r w:rsidR="00F10928" w:rsidRPr="00FA2708">
        <w:rPr>
          <w:rFonts w:ascii="Arial" w:hAnsi="Arial" w:cs="Arial"/>
          <w:i w:val="0"/>
          <w:sz w:val="22"/>
          <w:szCs w:val="22"/>
        </w:rPr>
        <w:t xml:space="preserve"> nuo </w:t>
      </w:r>
      <w:r w:rsidR="00850A3A">
        <w:rPr>
          <w:rFonts w:ascii="Arial" w:hAnsi="Arial" w:cs="Arial"/>
          <w:i w:val="0"/>
          <w:sz w:val="22"/>
          <w:szCs w:val="22"/>
        </w:rPr>
        <w:t>p</w:t>
      </w:r>
      <w:r w:rsidR="0099668C" w:rsidRPr="0099668C">
        <w:rPr>
          <w:rFonts w:ascii="Arial" w:hAnsi="Arial" w:cs="Arial"/>
          <w:i w:val="0"/>
          <w:sz w:val="22"/>
          <w:szCs w:val="22"/>
        </w:rPr>
        <w:t>aslaugų teikimo pradžios datos, nurodytos</w:t>
      </w:r>
      <w:r w:rsidR="006A167F">
        <w:rPr>
          <w:rFonts w:ascii="Arial" w:hAnsi="Arial" w:cs="Arial"/>
          <w:i w:val="0"/>
          <w:sz w:val="22"/>
          <w:szCs w:val="22"/>
        </w:rPr>
        <w:t xml:space="preserve"> pirmame</w:t>
      </w:r>
      <w:r w:rsidR="0099668C" w:rsidRPr="0099668C">
        <w:rPr>
          <w:rFonts w:ascii="Arial" w:hAnsi="Arial" w:cs="Arial"/>
          <w:i w:val="0"/>
          <w:sz w:val="22"/>
          <w:szCs w:val="22"/>
        </w:rPr>
        <w:t xml:space="preserve"> Pirkėjo užsakyme</w:t>
      </w:r>
      <w:r w:rsidR="00252FDF" w:rsidRPr="00252FDF">
        <w:rPr>
          <w:rFonts w:ascii="Arial" w:hAnsi="Arial" w:cs="Arial"/>
          <w:i w:val="0"/>
          <w:sz w:val="22"/>
          <w:szCs w:val="22"/>
        </w:rPr>
        <w:t>,</w:t>
      </w:r>
      <w:r w:rsidR="00252FDF" w:rsidRPr="0094033E">
        <w:rPr>
          <w:rFonts w:ascii="Arial" w:hAnsi="Arial" w:cs="Arial"/>
          <w:i w:val="0"/>
          <w:sz w:val="22"/>
          <w:szCs w:val="22"/>
        </w:rPr>
        <w:t xml:space="preserve"> t. y. visų draudimo sutarčių, sudarytų </w:t>
      </w:r>
      <w:r w:rsidR="00D85F44">
        <w:rPr>
          <w:rFonts w:ascii="Arial" w:hAnsi="Arial" w:cs="Arial"/>
          <w:i w:val="0"/>
          <w:sz w:val="22"/>
          <w:szCs w:val="22"/>
        </w:rPr>
        <w:t xml:space="preserve">paslaugų </w:t>
      </w:r>
      <w:r w:rsidR="00503D50">
        <w:rPr>
          <w:rFonts w:ascii="Arial" w:hAnsi="Arial" w:cs="Arial"/>
          <w:i w:val="0"/>
          <w:sz w:val="22"/>
          <w:szCs w:val="22"/>
        </w:rPr>
        <w:t>s</w:t>
      </w:r>
      <w:r w:rsidR="00252FDF" w:rsidRPr="0094033E">
        <w:rPr>
          <w:rFonts w:ascii="Arial" w:hAnsi="Arial" w:cs="Arial"/>
          <w:i w:val="0"/>
          <w:sz w:val="22"/>
          <w:szCs w:val="22"/>
        </w:rPr>
        <w:t xml:space="preserve">utarties pagrindu, galiojimo pabaigos data sutampa ir negali būti vėlesnė nei data, sueinanti praėjus 12 (dvylikai) mėnesių nuo </w:t>
      </w:r>
      <w:r w:rsidR="00503D50">
        <w:rPr>
          <w:rFonts w:ascii="Arial" w:hAnsi="Arial" w:cs="Arial"/>
          <w:i w:val="0"/>
          <w:sz w:val="22"/>
          <w:szCs w:val="22"/>
        </w:rPr>
        <w:t>p</w:t>
      </w:r>
      <w:r w:rsidR="00252FDF" w:rsidRPr="0094033E">
        <w:rPr>
          <w:rFonts w:ascii="Arial" w:hAnsi="Arial" w:cs="Arial"/>
          <w:i w:val="0"/>
          <w:sz w:val="22"/>
          <w:szCs w:val="22"/>
        </w:rPr>
        <w:t>aslaugų teikimo pradžios datos, nurodytos pirmame Pirkėjo užsakyme</w:t>
      </w:r>
      <w:r w:rsidR="0099668C" w:rsidRPr="00252FDF">
        <w:rPr>
          <w:rFonts w:ascii="Arial" w:hAnsi="Arial" w:cs="Arial"/>
          <w:i w:val="0"/>
          <w:sz w:val="22"/>
          <w:szCs w:val="22"/>
        </w:rPr>
        <w:t>.</w:t>
      </w:r>
    </w:p>
    <w:p w14:paraId="3083723E" w14:textId="4B3D0B59" w:rsidR="0013655D" w:rsidRPr="00005690" w:rsidRDefault="0013655D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1.</w:t>
      </w:r>
      <w:r w:rsidR="00943B9C">
        <w:rPr>
          <w:rFonts w:ascii="Arial" w:hAnsi="Arial" w:cs="Arial"/>
          <w:i w:val="0"/>
          <w:sz w:val="22"/>
          <w:szCs w:val="22"/>
        </w:rPr>
        <w:t>6</w:t>
      </w:r>
      <w:r>
        <w:rPr>
          <w:rFonts w:ascii="Arial" w:hAnsi="Arial" w:cs="Arial"/>
          <w:i w:val="0"/>
          <w:sz w:val="22"/>
          <w:szCs w:val="22"/>
        </w:rPr>
        <w:t xml:space="preserve">. </w:t>
      </w:r>
      <w:r w:rsidRPr="0013655D">
        <w:rPr>
          <w:rFonts w:ascii="Arial" w:hAnsi="Arial" w:cs="Arial"/>
          <w:i w:val="0"/>
          <w:sz w:val="22"/>
          <w:szCs w:val="22"/>
        </w:rPr>
        <w:t xml:space="preserve">Vykdomas žaliasis pirkimas pagal Lietuvos Respublikos aplinkos ministro 2011 m. birželio 28 d. </w:t>
      </w:r>
      <w:r w:rsidRPr="0013655D">
        <w:rPr>
          <w:rFonts w:ascii="Arial" w:hAnsi="Arial" w:cs="Arial" w:hint="eastAsia"/>
          <w:i w:val="0"/>
          <w:sz w:val="22"/>
          <w:szCs w:val="22"/>
        </w:rPr>
        <w:t>į</w:t>
      </w:r>
      <w:r w:rsidRPr="0013655D">
        <w:rPr>
          <w:rFonts w:ascii="Arial" w:hAnsi="Arial" w:cs="Arial"/>
          <w:i w:val="0"/>
          <w:sz w:val="22"/>
          <w:szCs w:val="22"/>
        </w:rPr>
        <w:t>sakymu Nr. D1-508 patvirtint</w:t>
      </w:r>
      <w:r w:rsidR="00B63F83">
        <w:rPr>
          <w:rFonts w:ascii="Arial" w:hAnsi="Arial" w:cs="Arial"/>
          <w:i w:val="0"/>
          <w:sz w:val="22"/>
          <w:szCs w:val="22"/>
        </w:rPr>
        <w:t>o</w:t>
      </w:r>
      <w:r w:rsidRPr="0013655D">
        <w:rPr>
          <w:rFonts w:ascii="Arial" w:hAnsi="Arial" w:cs="Arial"/>
          <w:i w:val="0"/>
          <w:sz w:val="22"/>
          <w:szCs w:val="22"/>
        </w:rPr>
        <w:t xml:space="preserve"> Aplinkos apsaugos kriterij</w:t>
      </w:r>
      <w:r w:rsidRPr="0013655D">
        <w:rPr>
          <w:rFonts w:ascii="Arial" w:hAnsi="Arial" w:cs="Arial" w:hint="eastAsia"/>
          <w:i w:val="0"/>
          <w:sz w:val="22"/>
          <w:szCs w:val="22"/>
        </w:rPr>
        <w:t>ų</w:t>
      </w:r>
      <w:r w:rsidRPr="0013655D">
        <w:rPr>
          <w:rFonts w:ascii="Arial" w:hAnsi="Arial" w:cs="Arial"/>
          <w:i w:val="0"/>
          <w:sz w:val="22"/>
          <w:szCs w:val="22"/>
        </w:rPr>
        <w:t xml:space="preserve"> taikymo, vykdant žaliuosius pirkimus, tvarkos apraš</w:t>
      </w:r>
      <w:r w:rsidR="00B63F83">
        <w:rPr>
          <w:rFonts w:ascii="Arial" w:hAnsi="Arial" w:cs="Arial"/>
          <w:i w:val="0"/>
          <w:sz w:val="22"/>
          <w:szCs w:val="22"/>
        </w:rPr>
        <w:t>o</w:t>
      </w:r>
      <w:r w:rsidRPr="0013655D">
        <w:rPr>
          <w:rFonts w:ascii="Arial" w:hAnsi="Arial" w:cs="Arial"/>
          <w:i w:val="0"/>
          <w:sz w:val="22"/>
          <w:szCs w:val="22"/>
        </w:rPr>
        <w:t xml:space="preserve"> (toliau – Tvarkos aprašas) 4.4.3 papunkt</w:t>
      </w:r>
      <w:r w:rsidRPr="0013655D">
        <w:rPr>
          <w:rFonts w:ascii="Arial" w:hAnsi="Arial" w:cs="Arial" w:hint="eastAsia"/>
          <w:i w:val="0"/>
          <w:sz w:val="22"/>
          <w:szCs w:val="22"/>
        </w:rPr>
        <w:t>į</w:t>
      </w:r>
      <w:r w:rsidRPr="0013655D">
        <w:rPr>
          <w:rFonts w:ascii="Arial" w:hAnsi="Arial" w:cs="Arial"/>
          <w:i w:val="0"/>
          <w:sz w:val="22"/>
          <w:szCs w:val="22"/>
        </w:rPr>
        <w:t xml:space="preserve"> (perkama tik nematerialaus pob</w:t>
      </w:r>
      <w:r w:rsidRPr="0013655D">
        <w:rPr>
          <w:rFonts w:ascii="Arial" w:hAnsi="Arial" w:cs="Arial" w:hint="eastAsia"/>
          <w:i w:val="0"/>
          <w:sz w:val="22"/>
          <w:szCs w:val="22"/>
        </w:rPr>
        <w:t>ū</w:t>
      </w:r>
      <w:r w:rsidRPr="0013655D">
        <w:rPr>
          <w:rFonts w:ascii="Arial" w:hAnsi="Arial" w:cs="Arial"/>
          <w:i w:val="0"/>
          <w:sz w:val="22"/>
          <w:szCs w:val="22"/>
        </w:rPr>
        <w:t>džio (intelektin</w:t>
      </w:r>
      <w:r w:rsidRPr="0013655D">
        <w:rPr>
          <w:rFonts w:ascii="Arial" w:hAnsi="Arial" w:cs="Arial" w:hint="eastAsia"/>
          <w:i w:val="0"/>
          <w:sz w:val="22"/>
          <w:szCs w:val="22"/>
        </w:rPr>
        <w:t>ė</w:t>
      </w:r>
      <w:r w:rsidRPr="0013655D">
        <w:rPr>
          <w:rFonts w:ascii="Arial" w:hAnsi="Arial" w:cs="Arial"/>
          <w:i w:val="0"/>
          <w:sz w:val="22"/>
          <w:szCs w:val="22"/>
        </w:rPr>
        <w:t>) ar kitokia paslauga, nesusijusi su materialaus objekto suk</w:t>
      </w:r>
      <w:r w:rsidRPr="0013655D">
        <w:rPr>
          <w:rFonts w:ascii="Arial" w:hAnsi="Arial" w:cs="Arial" w:hint="eastAsia"/>
          <w:i w:val="0"/>
          <w:sz w:val="22"/>
          <w:szCs w:val="22"/>
        </w:rPr>
        <w:t>ū</w:t>
      </w:r>
      <w:r w:rsidRPr="0013655D">
        <w:rPr>
          <w:rFonts w:ascii="Arial" w:hAnsi="Arial" w:cs="Arial"/>
          <w:i w:val="0"/>
          <w:sz w:val="22"/>
          <w:szCs w:val="22"/>
        </w:rPr>
        <w:t>rimu, kurios teikimo metu n</w:t>
      </w:r>
      <w:r w:rsidRPr="0013655D">
        <w:rPr>
          <w:rFonts w:ascii="Arial" w:hAnsi="Arial" w:cs="Arial" w:hint="eastAsia"/>
          <w:i w:val="0"/>
          <w:sz w:val="22"/>
          <w:szCs w:val="22"/>
        </w:rPr>
        <w:t>ė</w:t>
      </w:r>
      <w:r w:rsidRPr="0013655D">
        <w:rPr>
          <w:rFonts w:ascii="Arial" w:hAnsi="Arial" w:cs="Arial"/>
          <w:i w:val="0"/>
          <w:sz w:val="22"/>
          <w:szCs w:val="22"/>
        </w:rPr>
        <w:t>ra numatomas reikšmingas neigiamas poveikis aplinkai, nesukuriamas taršos šaltinis ir negeneruojamos atliekos).</w:t>
      </w:r>
    </w:p>
    <w:p w14:paraId="3C35E617" w14:textId="77777777" w:rsidR="00786897" w:rsidRPr="00005690" w:rsidRDefault="00786897" w:rsidP="0035245F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A9E4109" w14:textId="7FB6A4E3" w:rsidR="009A2397" w:rsidRPr="00005690" w:rsidRDefault="00786897" w:rsidP="0035245F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005690">
        <w:rPr>
          <w:rStyle w:val="Bodytext2NotItalic2"/>
          <w:rFonts w:ascii="Arial" w:hAnsi="Arial" w:cs="Arial"/>
          <w:b/>
          <w:sz w:val="22"/>
          <w:szCs w:val="22"/>
        </w:rPr>
        <w:t xml:space="preserve">2. PIRKIMO OBJEKTO PRITAIKYMO SRITIS </w:t>
      </w:r>
    </w:p>
    <w:p w14:paraId="08E71B1E" w14:textId="77777777" w:rsidR="00566B21" w:rsidRDefault="009A2397" w:rsidP="00566B21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3930AB">
        <w:rPr>
          <w:rFonts w:ascii="Arial" w:hAnsi="Arial" w:cs="Arial"/>
          <w:i w:val="0"/>
          <w:sz w:val="22"/>
          <w:szCs w:val="22"/>
        </w:rPr>
        <w:t>2.</w:t>
      </w:r>
      <w:r w:rsidR="004A5B4C" w:rsidRPr="003930AB">
        <w:rPr>
          <w:rFonts w:ascii="Arial" w:hAnsi="Arial" w:cs="Arial"/>
          <w:i w:val="0"/>
          <w:sz w:val="22"/>
          <w:szCs w:val="22"/>
        </w:rPr>
        <w:t>1</w:t>
      </w:r>
      <w:r w:rsidRPr="003930AB">
        <w:rPr>
          <w:rFonts w:ascii="Arial" w:hAnsi="Arial" w:cs="Arial"/>
          <w:i w:val="0"/>
          <w:sz w:val="22"/>
          <w:szCs w:val="22"/>
        </w:rPr>
        <w:t>.</w:t>
      </w:r>
      <w:r w:rsidR="00566B21">
        <w:rPr>
          <w:rFonts w:ascii="Arial" w:hAnsi="Arial" w:cs="Arial"/>
          <w:i w:val="0"/>
          <w:sz w:val="22"/>
          <w:szCs w:val="22"/>
        </w:rPr>
        <w:t xml:space="preserve"> </w:t>
      </w:r>
      <w:r w:rsidR="00566B21" w:rsidRPr="00566B21">
        <w:rPr>
          <w:rFonts w:ascii="Arial" w:hAnsi="Arial" w:cs="Arial"/>
          <w:i w:val="0"/>
          <w:sz w:val="22"/>
          <w:szCs w:val="22"/>
        </w:rPr>
        <w:t>Pirkimo objektas neskaidomas į pirkimo objekto dalis</w:t>
      </w:r>
      <w:r w:rsidR="00566B21">
        <w:rPr>
          <w:rFonts w:ascii="Arial" w:hAnsi="Arial" w:cs="Arial"/>
          <w:i w:val="0"/>
          <w:sz w:val="22"/>
          <w:szCs w:val="22"/>
        </w:rPr>
        <w:t>.</w:t>
      </w:r>
    </w:p>
    <w:p w14:paraId="4CDAE001" w14:textId="187862DD" w:rsidR="003C09A3" w:rsidRPr="003C09A3" w:rsidRDefault="009A2397" w:rsidP="00566B21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3C09A3">
        <w:rPr>
          <w:rFonts w:ascii="Arial" w:hAnsi="Arial" w:cs="Arial"/>
          <w:i w:val="0"/>
          <w:sz w:val="22"/>
          <w:szCs w:val="22"/>
        </w:rPr>
        <w:t>2</w:t>
      </w:r>
      <w:bookmarkStart w:id="1" w:name="_Hlk124335515"/>
      <w:r w:rsidRPr="003C09A3">
        <w:rPr>
          <w:rFonts w:ascii="Arial" w:hAnsi="Arial" w:cs="Arial"/>
          <w:i w:val="0"/>
          <w:sz w:val="22"/>
          <w:szCs w:val="22"/>
        </w:rPr>
        <w:t>.</w:t>
      </w:r>
      <w:r w:rsidR="004A5B4C" w:rsidRPr="003C09A3">
        <w:rPr>
          <w:rFonts w:ascii="Arial" w:hAnsi="Arial" w:cs="Arial"/>
          <w:i w:val="0"/>
          <w:sz w:val="22"/>
          <w:szCs w:val="22"/>
        </w:rPr>
        <w:t>2</w:t>
      </w:r>
      <w:r w:rsidRPr="003C09A3">
        <w:rPr>
          <w:rFonts w:ascii="Arial" w:hAnsi="Arial" w:cs="Arial"/>
          <w:i w:val="0"/>
          <w:sz w:val="22"/>
          <w:szCs w:val="22"/>
        </w:rPr>
        <w:t>.</w:t>
      </w:r>
      <w:r w:rsidR="003C09A3" w:rsidRPr="003C09A3">
        <w:rPr>
          <w:rFonts w:ascii="Arial" w:hAnsi="Arial" w:cs="Arial"/>
          <w:i w:val="0"/>
          <w:sz w:val="22"/>
          <w:szCs w:val="22"/>
        </w:rPr>
        <w:t xml:space="preserve"> </w:t>
      </w:r>
      <w:r w:rsidR="00154233">
        <w:rPr>
          <w:rFonts w:ascii="Arial" w:hAnsi="Arial" w:cs="Arial"/>
          <w:i w:val="0"/>
          <w:sz w:val="22"/>
          <w:szCs w:val="22"/>
        </w:rPr>
        <w:t>P</w:t>
      </w:r>
      <w:r w:rsidR="00566B21" w:rsidRPr="00566B21">
        <w:rPr>
          <w:rFonts w:ascii="Arial" w:hAnsi="Arial" w:cs="Arial"/>
          <w:i w:val="0"/>
          <w:sz w:val="22"/>
          <w:szCs w:val="22"/>
        </w:rPr>
        <w:t xml:space="preserve">ateikti pasiūlymą būtina visam </w:t>
      </w:r>
      <w:r w:rsidR="00E804C1">
        <w:rPr>
          <w:rFonts w:ascii="Arial" w:hAnsi="Arial" w:cs="Arial"/>
          <w:i w:val="0"/>
          <w:sz w:val="22"/>
          <w:szCs w:val="22"/>
        </w:rPr>
        <w:t>t</w:t>
      </w:r>
      <w:r w:rsidR="00566B21">
        <w:rPr>
          <w:rFonts w:ascii="Arial" w:hAnsi="Arial" w:cs="Arial"/>
          <w:i w:val="0"/>
          <w:sz w:val="22"/>
          <w:szCs w:val="22"/>
        </w:rPr>
        <w:t>ransporto priemonių kiekiui</w:t>
      </w:r>
      <w:r w:rsidR="003C09A3" w:rsidRPr="003C09A3">
        <w:rPr>
          <w:rFonts w:ascii="Arial" w:hAnsi="Arial" w:cs="Arial"/>
          <w:i w:val="0"/>
          <w:sz w:val="22"/>
          <w:szCs w:val="22"/>
        </w:rPr>
        <w:t xml:space="preserve">. </w:t>
      </w:r>
    </w:p>
    <w:bookmarkEnd w:id="1"/>
    <w:p w14:paraId="2679993E" w14:textId="0CEA61B0" w:rsidR="003C09A3" w:rsidRPr="003C09A3" w:rsidRDefault="003C09A3" w:rsidP="0035245F">
      <w:pPr>
        <w:pStyle w:val="Bodytext20"/>
        <w:tabs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3C09A3">
        <w:rPr>
          <w:rFonts w:ascii="Arial" w:hAnsi="Arial" w:cs="Arial"/>
          <w:i w:val="0"/>
          <w:sz w:val="22"/>
          <w:szCs w:val="22"/>
        </w:rPr>
        <w:t xml:space="preserve">2.3. Preliminarus </w:t>
      </w:r>
      <w:r w:rsidR="00154233">
        <w:rPr>
          <w:rFonts w:ascii="Arial" w:hAnsi="Arial" w:cs="Arial"/>
          <w:i w:val="0"/>
          <w:sz w:val="22"/>
          <w:szCs w:val="22"/>
        </w:rPr>
        <w:t>l</w:t>
      </w:r>
      <w:r w:rsidR="00566B21" w:rsidRPr="00566B21">
        <w:rPr>
          <w:rFonts w:ascii="Arial" w:hAnsi="Arial" w:cs="Arial"/>
          <w:i w:val="0"/>
          <w:sz w:val="22"/>
          <w:szCs w:val="22"/>
        </w:rPr>
        <w:t>engvųjų ir krovininių iki 3,5 t. transporto priemonių</w:t>
      </w:r>
      <w:r w:rsidR="00154233">
        <w:rPr>
          <w:rFonts w:ascii="Arial" w:hAnsi="Arial" w:cs="Arial"/>
          <w:i w:val="0"/>
          <w:sz w:val="22"/>
          <w:szCs w:val="22"/>
        </w:rPr>
        <w:t xml:space="preserve"> kiekis</w:t>
      </w:r>
      <w:r w:rsidRPr="003C09A3">
        <w:rPr>
          <w:rFonts w:ascii="Arial" w:hAnsi="Arial" w:cs="Arial"/>
          <w:i w:val="0"/>
          <w:sz w:val="22"/>
          <w:szCs w:val="22"/>
        </w:rPr>
        <w:t>:</w:t>
      </w:r>
    </w:p>
    <w:tbl>
      <w:tblPr>
        <w:tblStyle w:val="Lentelstinklelis1"/>
        <w:tblW w:w="9639" w:type="dxa"/>
        <w:tblInd w:w="-5" w:type="dxa"/>
        <w:tblLook w:val="04A0" w:firstRow="1" w:lastRow="0" w:firstColumn="1" w:lastColumn="0" w:noHBand="0" w:noVBand="1"/>
      </w:tblPr>
      <w:tblGrid>
        <w:gridCol w:w="4187"/>
        <w:gridCol w:w="1549"/>
        <w:gridCol w:w="3903"/>
      </w:tblGrid>
      <w:tr w:rsidR="005737EB" w:rsidRPr="00005690" w14:paraId="7E43BEAC" w14:textId="77777777" w:rsidTr="00CC395E"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0FD00A" w14:textId="77777777" w:rsidR="005737EB" w:rsidRPr="002475BC" w:rsidRDefault="005737EB" w:rsidP="00CC39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2475BC">
              <w:rPr>
                <w:rFonts w:ascii="Arial" w:hAnsi="Arial" w:cs="Arial"/>
                <w:b/>
                <w:color w:val="auto"/>
                <w:sz w:val="22"/>
                <w:szCs w:val="22"/>
              </w:rPr>
              <w:t>Transporto priemonės kategorija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CEA4C" w14:textId="77777777" w:rsidR="005737EB" w:rsidRPr="002475BC" w:rsidRDefault="005737EB" w:rsidP="00CC39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2475BC">
              <w:rPr>
                <w:rFonts w:ascii="Arial" w:eastAsia="Calibri" w:hAnsi="Arial" w:cs="Arial"/>
                <w:b/>
                <w:color w:val="auto"/>
                <w:sz w:val="22"/>
                <w:szCs w:val="22"/>
              </w:rPr>
              <w:t>Preliminarus kiekis</w:t>
            </w:r>
          </w:p>
        </w:tc>
        <w:tc>
          <w:tcPr>
            <w:tcW w:w="3903" w:type="dxa"/>
            <w:vAlign w:val="center"/>
          </w:tcPr>
          <w:p w14:paraId="15A53736" w14:textId="77777777" w:rsidR="005737EB" w:rsidRPr="00496797" w:rsidRDefault="005737EB" w:rsidP="00CC39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496797">
              <w:rPr>
                <w:rFonts w:ascii="Arial" w:hAnsi="Arial" w:cs="Arial"/>
                <w:b/>
                <w:color w:val="auto"/>
                <w:sz w:val="22"/>
                <w:szCs w:val="22"/>
              </w:rPr>
              <w:t>Draudimo apsauga</w:t>
            </w:r>
          </w:p>
        </w:tc>
      </w:tr>
      <w:tr w:rsidR="000D4091" w:rsidRPr="00005690" w14:paraId="6CEFA9BE" w14:textId="77777777" w:rsidTr="00CC395E"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F62217" w14:textId="5D3DC6F4" w:rsidR="000D4091" w:rsidRPr="002475BC" w:rsidRDefault="000D4091" w:rsidP="00CC39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D4091">
              <w:rPr>
                <w:rFonts w:ascii="Arial" w:hAnsi="Arial" w:cs="Arial"/>
                <w:iCs/>
                <w:color w:val="auto"/>
                <w:sz w:val="22"/>
                <w:szCs w:val="22"/>
              </w:rPr>
              <w:t>Lengv</w:t>
            </w: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osios</w:t>
            </w:r>
            <w:r w:rsidRPr="000D4091">
              <w:rPr>
                <w:rFonts w:ascii="Arial" w:hAnsi="Arial" w:cs="Arial"/>
                <w:iCs/>
                <w:color w:val="auto"/>
                <w:sz w:val="22"/>
                <w:szCs w:val="22"/>
              </w:rPr>
              <w:t xml:space="preserve"> ir krovini</w:t>
            </w: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nės</w:t>
            </w:r>
            <w:r w:rsidRPr="000D4091">
              <w:rPr>
                <w:rFonts w:ascii="Arial" w:hAnsi="Arial" w:cs="Arial"/>
                <w:iCs/>
                <w:color w:val="auto"/>
                <w:sz w:val="22"/>
                <w:szCs w:val="22"/>
              </w:rPr>
              <w:t xml:space="preserve"> iki 3,5 t. transporto priemon</w:t>
            </w: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ės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68C6C" w14:textId="5588704B" w:rsidR="000D4091" w:rsidRPr="002475BC" w:rsidRDefault="008E5708" w:rsidP="00CC39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29</w:t>
            </w:r>
            <w:r w:rsidR="00EC0C6E">
              <w:rPr>
                <w:rFonts w:ascii="Arial" w:hAnsi="Arial" w:cs="Arial"/>
                <w:color w:val="auto"/>
                <w:sz w:val="22"/>
                <w:szCs w:val="22"/>
              </w:rPr>
              <w:t>9</w:t>
            </w:r>
          </w:p>
        </w:tc>
        <w:tc>
          <w:tcPr>
            <w:tcW w:w="3903" w:type="dxa"/>
            <w:vAlign w:val="center"/>
          </w:tcPr>
          <w:p w14:paraId="06C5CA54" w14:textId="5A5129BD" w:rsidR="000D4091" w:rsidRPr="00496797" w:rsidRDefault="000D4091" w:rsidP="00CC395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96797">
              <w:rPr>
                <w:rFonts w:ascii="Arial" w:hAnsi="Arial" w:cs="Arial"/>
                <w:color w:val="auto"/>
                <w:sz w:val="22"/>
                <w:szCs w:val="22"/>
              </w:rPr>
              <w:t>KASKO draudimo paslaugos transporto priemoni</w:t>
            </w:r>
            <w:r w:rsidRPr="00496797">
              <w:rPr>
                <w:rFonts w:ascii="Arial" w:hAnsi="Arial" w:cs="Arial" w:hint="eastAsia"/>
                <w:color w:val="auto"/>
                <w:sz w:val="22"/>
                <w:szCs w:val="22"/>
              </w:rPr>
              <w:t>ų</w:t>
            </w:r>
            <w:r w:rsidRPr="00496797">
              <w:rPr>
                <w:rFonts w:ascii="Arial" w:hAnsi="Arial" w:cs="Arial"/>
                <w:color w:val="auto"/>
                <w:sz w:val="22"/>
                <w:szCs w:val="22"/>
              </w:rPr>
              <w:t xml:space="preserve">, kurios apdraudžiamos nuo </w:t>
            </w:r>
            <w:r w:rsidRPr="00D72C18">
              <w:rPr>
                <w:rFonts w:ascii="Arial" w:hAnsi="Arial" w:cs="Arial"/>
                <w:color w:val="auto"/>
                <w:sz w:val="22"/>
                <w:szCs w:val="22"/>
              </w:rPr>
              <w:t>vis</w:t>
            </w:r>
            <w:r w:rsidRPr="00D72C18">
              <w:rPr>
                <w:rFonts w:ascii="Arial" w:hAnsi="Arial" w:cs="Arial" w:hint="eastAsia"/>
                <w:color w:val="auto"/>
                <w:sz w:val="22"/>
                <w:szCs w:val="22"/>
              </w:rPr>
              <w:t>ų</w:t>
            </w:r>
            <w:r w:rsidRPr="00496797">
              <w:rPr>
                <w:rFonts w:ascii="Arial" w:hAnsi="Arial" w:cs="Arial"/>
                <w:color w:val="auto"/>
                <w:sz w:val="22"/>
                <w:szCs w:val="22"/>
              </w:rPr>
              <w:t xml:space="preserve"> staiga ir netik</w:t>
            </w:r>
            <w:r w:rsidRPr="00496797">
              <w:rPr>
                <w:rFonts w:ascii="Arial" w:hAnsi="Arial" w:cs="Arial" w:hint="eastAsia"/>
                <w:color w:val="auto"/>
                <w:sz w:val="22"/>
                <w:szCs w:val="22"/>
              </w:rPr>
              <w:t>ė</w:t>
            </w:r>
            <w:r w:rsidRPr="00496797">
              <w:rPr>
                <w:rFonts w:ascii="Arial" w:hAnsi="Arial" w:cs="Arial"/>
                <w:color w:val="auto"/>
                <w:sz w:val="22"/>
                <w:szCs w:val="22"/>
              </w:rPr>
              <w:t>tai atsitikusi</w:t>
            </w:r>
            <w:r w:rsidRPr="00496797">
              <w:rPr>
                <w:rFonts w:ascii="Arial" w:hAnsi="Arial" w:cs="Arial" w:hint="eastAsia"/>
                <w:color w:val="auto"/>
                <w:sz w:val="22"/>
                <w:szCs w:val="22"/>
              </w:rPr>
              <w:t>ų</w:t>
            </w:r>
            <w:r w:rsidRPr="00496797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496797">
              <w:rPr>
                <w:rFonts w:ascii="Arial" w:hAnsi="Arial" w:cs="Arial" w:hint="eastAsia"/>
                <w:color w:val="auto"/>
                <w:sz w:val="22"/>
                <w:szCs w:val="22"/>
              </w:rPr>
              <w:t>į</w:t>
            </w:r>
            <w:r w:rsidRPr="00496797">
              <w:rPr>
                <w:rFonts w:ascii="Arial" w:hAnsi="Arial" w:cs="Arial"/>
                <w:color w:val="auto"/>
                <w:sz w:val="22"/>
                <w:szCs w:val="22"/>
              </w:rPr>
              <w:t>vyki</w:t>
            </w:r>
            <w:r w:rsidRPr="00496797">
              <w:rPr>
                <w:rFonts w:ascii="Arial" w:hAnsi="Arial" w:cs="Arial" w:hint="eastAsia"/>
                <w:color w:val="auto"/>
                <w:sz w:val="22"/>
                <w:szCs w:val="22"/>
              </w:rPr>
              <w:t>ų</w:t>
            </w:r>
          </w:p>
        </w:tc>
      </w:tr>
    </w:tbl>
    <w:p w14:paraId="53F01812" w14:textId="28C07E11" w:rsidR="004F0399" w:rsidRPr="00E128C8" w:rsidRDefault="004F0399" w:rsidP="00E128C8">
      <w:pPr>
        <w:shd w:val="clear" w:color="auto" w:fill="FFFFFF"/>
        <w:tabs>
          <w:tab w:val="left" w:pos="567"/>
          <w:tab w:val="left" w:pos="993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128C8">
        <w:rPr>
          <w:rFonts w:ascii="Arial" w:hAnsi="Arial" w:cs="Arial"/>
          <w:sz w:val="22"/>
          <w:szCs w:val="22"/>
        </w:rPr>
        <w:t>2.</w:t>
      </w:r>
      <w:r w:rsidR="00546CA6" w:rsidRPr="00E128C8">
        <w:rPr>
          <w:rFonts w:ascii="Arial" w:hAnsi="Arial" w:cs="Arial"/>
          <w:sz w:val="22"/>
          <w:szCs w:val="22"/>
        </w:rPr>
        <w:t>4</w:t>
      </w:r>
      <w:r w:rsidRPr="00E128C8">
        <w:rPr>
          <w:rFonts w:ascii="Arial" w:hAnsi="Arial" w:cs="Arial"/>
          <w:sz w:val="22"/>
          <w:szCs w:val="22"/>
        </w:rPr>
        <w:t xml:space="preserve">. </w:t>
      </w:r>
      <w:r w:rsidRPr="00E128C8">
        <w:rPr>
          <w:rFonts w:ascii="Arial" w:hAnsi="Arial" w:cs="Arial"/>
          <w:color w:val="auto"/>
          <w:sz w:val="22"/>
          <w:szCs w:val="22"/>
        </w:rPr>
        <w:t>Draudžiamų transporto priemonių</w:t>
      </w:r>
      <w:r w:rsidR="00CC420C">
        <w:rPr>
          <w:rFonts w:ascii="Arial" w:hAnsi="Arial" w:cs="Arial"/>
          <w:color w:val="auto"/>
          <w:sz w:val="22"/>
          <w:szCs w:val="22"/>
        </w:rPr>
        <w:t xml:space="preserve"> </w:t>
      </w:r>
      <w:r w:rsidRPr="00E128C8">
        <w:rPr>
          <w:rFonts w:ascii="Arial" w:hAnsi="Arial" w:cs="Arial"/>
          <w:color w:val="auto"/>
          <w:sz w:val="22"/>
          <w:szCs w:val="22"/>
        </w:rPr>
        <w:t xml:space="preserve">skaičius </w:t>
      </w:r>
      <w:r w:rsidR="008E5708">
        <w:rPr>
          <w:rFonts w:ascii="Arial" w:hAnsi="Arial" w:cs="Arial"/>
          <w:color w:val="auto"/>
          <w:sz w:val="22"/>
          <w:szCs w:val="22"/>
        </w:rPr>
        <w:t>2</w:t>
      </w:r>
      <w:r w:rsidR="00487DF6">
        <w:rPr>
          <w:rFonts w:ascii="Arial" w:hAnsi="Arial" w:cs="Arial"/>
          <w:color w:val="auto"/>
          <w:sz w:val="22"/>
          <w:szCs w:val="22"/>
        </w:rPr>
        <w:t>9</w:t>
      </w:r>
      <w:r w:rsidR="00E9265D">
        <w:rPr>
          <w:rFonts w:ascii="Arial" w:hAnsi="Arial" w:cs="Arial"/>
          <w:color w:val="auto"/>
          <w:sz w:val="22"/>
          <w:szCs w:val="22"/>
        </w:rPr>
        <w:t>9</w:t>
      </w:r>
      <w:r w:rsidRPr="00E128C8">
        <w:rPr>
          <w:rFonts w:ascii="Arial" w:hAnsi="Arial" w:cs="Arial"/>
          <w:color w:val="auto"/>
          <w:sz w:val="22"/>
          <w:szCs w:val="22"/>
        </w:rPr>
        <w:t xml:space="preserve"> vnt. </w:t>
      </w:r>
      <w:r w:rsidR="006270F7" w:rsidRPr="006270F7">
        <w:rPr>
          <w:rFonts w:ascii="Arial" w:hAnsi="Arial" w:cs="Arial"/>
          <w:color w:val="auto"/>
          <w:sz w:val="22"/>
          <w:szCs w:val="22"/>
        </w:rPr>
        <w:t>(be planuojamų įsigyti naujų transporto priemonių).</w:t>
      </w:r>
      <w:r w:rsidR="006270F7">
        <w:rPr>
          <w:rFonts w:ascii="Arial" w:hAnsi="Arial" w:cs="Arial"/>
          <w:color w:val="auto"/>
          <w:sz w:val="22"/>
          <w:szCs w:val="22"/>
        </w:rPr>
        <w:t xml:space="preserve"> </w:t>
      </w:r>
      <w:r w:rsidRPr="00E128C8">
        <w:rPr>
          <w:rFonts w:ascii="Arial" w:hAnsi="Arial" w:cs="Arial"/>
          <w:color w:val="auto"/>
          <w:sz w:val="22"/>
          <w:szCs w:val="22"/>
        </w:rPr>
        <w:t xml:space="preserve">Perkančioji organizacija gali keisti (didinti, mažinti) bendrą transporto priemonių kiekį </w:t>
      </w:r>
      <w:r w:rsidR="006B0FA8">
        <w:rPr>
          <w:rFonts w:ascii="Arial" w:hAnsi="Arial" w:cs="Arial"/>
          <w:color w:val="auto"/>
          <w:sz w:val="22"/>
          <w:szCs w:val="22"/>
        </w:rPr>
        <w:t>iki</w:t>
      </w:r>
      <w:r w:rsidR="00801903">
        <w:rPr>
          <w:rFonts w:ascii="Arial" w:hAnsi="Arial" w:cs="Arial"/>
          <w:color w:val="auto"/>
          <w:sz w:val="22"/>
          <w:szCs w:val="22"/>
        </w:rPr>
        <w:t xml:space="preserve"> </w:t>
      </w:r>
      <w:r w:rsidR="00487DF6">
        <w:rPr>
          <w:rFonts w:ascii="Arial" w:hAnsi="Arial" w:cs="Arial"/>
          <w:color w:val="auto"/>
          <w:sz w:val="22"/>
          <w:szCs w:val="22"/>
        </w:rPr>
        <w:t>4</w:t>
      </w:r>
      <w:r w:rsidRPr="00E128C8">
        <w:rPr>
          <w:rFonts w:ascii="Arial" w:hAnsi="Arial" w:cs="Arial"/>
          <w:color w:val="auto"/>
          <w:sz w:val="22"/>
          <w:szCs w:val="22"/>
        </w:rPr>
        <w:t xml:space="preserve">0%. Paslaugų kiekiai yra preliminarūs, skirti paslaugų įkainiams nustatyti, pasiūlymo kainai (vertinimui) apskaičiuoti ir laimėtojui nustatyti, todėl Pirkėjas neįsipareigoja nupirkti viso nurodyto paslaugų kiekio. Transporto priemonių kiekiai, nurodyti Techninės </w:t>
      </w:r>
      <w:r w:rsidRPr="00343739">
        <w:rPr>
          <w:rFonts w:ascii="Arial" w:hAnsi="Arial" w:cs="Arial"/>
          <w:color w:val="auto"/>
          <w:sz w:val="22"/>
          <w:szCs w:val="22"/>
        </w:rPr>
        <w:t>specifikacijos 2.</w:t>
      </w:r>
      <w:r w:rsidR="00546CA6" w:rsidRPr="00343739">
        <w:rPr>
          <w:rFonts w:ascii="Arial" w:hAnsi="Arial" w:cs="Arial"/>
          <w:color w:val="auto"/>
          <w:sz w:val="22"/>
          <w:szCs w:val="22"/>
        </w:rPr>
        <w:t>3</w:t>
      </w:r>
      <w:r w:rsidRPr="00343739">
        <w:rPr>
          <w:rFonts w:ascii="Arial" w:hAnsi="Arial" w:cs="Arial"/>
          <w:color w:val="auto"/>
          <w:sz w:val="22"/>
          <w:szCs w:val="22"/>
        </w:rPr>
        <w:t xml:space="preserve"> punkte gali kisti, t.</w:t>
      </w:r>
      <w:r w:rsidRPr="00E128C8">
        <w:rPr>
          <w:rFonts w:ascii="Arial" w:hAnsi="Arial" w:cs="Arial"/>
          <w:color w:val="auto"/>
          <w:sz w:val="22"/>
          <w:szCs w:val="22"/>
        </w:rPr>
        <w:t xml:space="preserve"> y. įsigijus naujų transporto priemonių ir/ar nurašant senas, priklausomai nuo Pirkėjo poreikių. </w:t>
      </w:r>
      <w:r w:rsidR="007C0D4C">
        <w:rPr>
          <w:rFonts w:ascii="Arial" w:hAnsi="Arial" w:cs="Arial"/>
          <w:color w:val="auto"/>
          <w:sz w:val="22"/>
          <w:szCs w:val="22"/>
        </w:rPr>
        <w:t xml:space="preserve">Pirkėjas </w:t>
      </w:r>
      <w:r w:rsidR="003757EE">
        <w:rPr>
          <w:rFonts w:ascii="Arial" w:hAnsi="Arial" w:cs="Arial"/>
          <w:color w:val="auto"/>
          <w:sz w:val="22"/>
          <w:szCs w:val="22"/>
        </w:rPr>
        <w:t>s</w:t>
      </w:r>
      <w:r w:rsidRPr="00E128C8">
        <w:rPr>
          <w:rFonts w:ascii="Arial" w:hAnsi="Arial" w:cs="Arial"/>
          <w:color w:val="auto"/>
          <w:sz w:val="22"/>
          <w:szCs w:val="22"/>
        </w:rPr>
        <w:t>utarties galiojimo laikotarp</w:t>
      </w:r>
      <w:r w:rsidR="003757EE">
        <w:rPr>
          <w:rFonts w:ascii="Arial" w:hAnsi="Arial" w:cs="Arial"/>
          <w:color w:val="auto"/>
          <w:sz w:val="22"/>
          <w:szCs w:val="22"/>
        </w:rPr>
        <w:t>iu</w:t>
      </w:r>
      <w:r w:rsidRPr="00E128C8">
        <w:rPr>
          <w:rFonts w:ascii="Arial" w:hAnsi="Arial" w:cs="Arial"/>
          <w:color w:val="auto"/>
          <w:sz w:val="22"/>
          <w:szCs w:val="22"/>
        </w:rPr>
        <w:t xml:space="preserve"> užsakys ir pirks paslaugas pagal realų poreikį ir skiriamą finansavimą</w:t>
      </w:r>
      <w:r w:rsidR="00573381">
        <w:rPr>
          <w:rFonts w:ascii="Arial" w:hAnsi="Arial" w:cs="Arial"/>
          <w:color w:val="auto"/>
          <w:sz w:val="22"/>
          <w:szCs w:val="22"/>
        </w:rPr>
        <w:t>.</w:t>
      </w:r>
    </w:p>
    <w:p w14:paraId="44E9572B" w14:textId="3CD850F7" w:rsidR="00A13AF9" w:rsidRPr="00DA0D6E" w:rsidRDefault="00A13AF9" w:rsidP="0035245F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27D6D0D3" w14:textId="30CE76AA" w:rsidR="00786897" w:rsidRPr="00DA0D6E" w:rsidRDefault="00DA0D6E" w:rsidP="00DA0D6E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  <w:r w:rsidRPr="00DA0D6E">
        <w:rPr>
          <w:rFonts w:ascii="Arial" w:hAnsi="Arial" w:cs="Arial"/>
          <w:b/>
          <w:sz w:val="22"/>
          <w:szCs w:val="22"/>
        </w:rPr>
        <w:t>3.</w:t>
      </w:r>
      <w:r w:rsidR="00786897" w:rsidRPr="00DA0D6E">
        <w:rPr>
          <w:rFonts w:ascii="Arial" w:hAnsi="Arial" w:cs="Arial"/>
          <w:b/>
          <w:sz w:val="22"/>
          <w:szCs w:val="22"/>
        </w:rPr>
        <w:t>TECHNINI</w:t>
      </w:r>
      <w:r w:rsidR="00C441DD">
        <w:rPr>
          <w:rFonts w:ascii="Arial" w:hAnsi="Arial" w:cs="Arial"/>
          <w:b/>
          <w:sz w:val="22"/>
          <w:szCs w:val="22"/>
        </w:rPr>
        <w:t>AI</w:t>
      </w:r>
      <w:r w:rsidR="00786897" w:rsidRPr="00DA0D6E">
        <w:rPr>
          <w:rFonts w:ascii="Arial" w:hAnsi="Arial" w:cs="Arial"/>
          <w:b/>
          <w:sz w:val="22"/>
          <w:szCs w:val="22"/>
        </w:rPr>
        <w:t xml:space="preserve"> REIKALAVIM</w:t>
      </w:r>
      <w:r w:rsidR="00C441DD">
        <w:rPr>
          <w:rFonts w:ascii="Arial" w:hAnsi="Arial" w:cs="Arial"/>
          <w:b/>
          <w:sz w:val="22"/>
          <w:szCs w:val="22"/>
        </w:rPr>
        <w:t>AI</w:t>
      </w:r>
      <w:r w:rsidR="00786897" w:rsidRPr="00DA0D6E">
        <w:rPr>
          <w:rFonts w:ascii="Arial" w:hAnsi="Arial" w:cs="Arial"/>
          <w:b/>
          <w:sz w:val="22"/>
          <w:szCs w:val="22"/>
        </w:rPr>
        <w:t>, KURIUOS TURI ATITIKTI PERKAMOS PASLAUGOS</w:t>
      </w:r>
    </w:p>
    <w:p w14:paraId="4AF601D3" w14:textId="787B7264" w:rsidR="002B795F" w:rsidRDefault="002B795F" w:rsidP="002B795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360" w:right="55" w:firstLine="0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20630DF7" w14:textId="16B25BA8" w:rsidR="002F509F" w:rsidRPr="002E361B" w:rsidRDefault="002F509F" w:rsidP="002F509F">
      <w:pPr>
        <w:pStyle w:val="Sraopastraipa"/>
        <w:ind w:left="0"/>
        <w:jc w:val="both"/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  <w:lang w:eastAsia="en-US"/>
        </w:rPr>
      </w:pPr>
      <w:r w:rsidRPr="002E361B">
        <w:rPr>
          <w:rFonts w:ascii="Arial" w:hAnsi="Arial" w:cs="Arial"/>
          <w:b/>
          <w:bCs/>
          <w:sz w:val="22"/>
          <w:szCs w:val="22"/>
          <w:u w:val="single"/>
        </w:rPr>
        <w:t xml:space="preserve">3.1. </w:t>
      </w:r>
      <w:r w:rsidR="00483998" w:rsidRPr="00483998">
        <w:rPr>
          <w:rFonts w:ascii="Arial" w:hAnsi="Arial" w:cs="Arial"/>
          <w:b/>
          <w:bCs/>
          <w:sz w:val="22"/>
          <w:szCs w:val="22"/>
          <w:u w:val="single"/>
        </w:rPr>
        <w:t xml:space="preserve">Reikalavimai </w:t>
      </w:r>
      <w:r w:rsidR="00336735">
        <w:rPr>
          <w:rFonts w:ascii="Arial" w:hAnsi="Arial" w:cs="Arial"/>
          <w:b/>
          <w:bCs/>
          <w:sz w:val="22"/>
          <w:szCs w:val="22"/>
          <w:u w:val="single"/>
        </w:rPr>
        <w:t>l</w:t>
      </w:r>
      <w:r w:rsidRPr="002E361B">
        <w:rPr>
          <w:rFonts w:ascii="Arial" w:hAnsi="Arial" w:cs="Arial"/>
          <w:b/>
          <w:bCs/>
          <w:sz w:val="22"/>
          <w:szCs w:val="22"/>
          <w:u w:val="single"/>
        </w:rPr>
        <w:t>engvųjų ir krovininių iki 3,5 t. transporto priemonių</w:t>
      </w:r>
      <w:r w:rsidR="0044303D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44303D" w:rsidRPr="0044303D">
        <w:rPr>
          <w:rFonts w:ascii="Arial" w:hAnsi="Arial" w:cs="Arial"/>
          <w:b/>
          <w:bCs/>
          <w:sz w:val="22"/>
          <w:szCs w:val="22"/>
          <w:u w:val="single"/>
        </w:rPr>
        <w:t>(toliau - transporto priemon</w:t>
      </w:r>
      <w:r w:rsidR="0044303D" w:rsidRPr="0044303D">
        <w:rPr>
          <w:rFonts w:ascii="Arial" w:hAnsi="Arial" w:cs="Arial" w:hint="eastAsia"/>
          <w:b/>
          <w:bCs/>
          <w:sz w:val="22"/>
          <w:szCs w:val="22"/>
          <w:u w:val="single"/>
        </w:rPr>
        <w:t>ė</w:t>
      </w:r>
      <w:r w:rsidR="0044303D" w:rsidRPr="0044303D">
        <w:rPr>
          <w:rFonts w:ascii="Arial" w:hAnsi="Arial" w:cs="Arial"/>
          <w:b/>
          <w:bCs/>
          <w:sz w:val="22"/>
          <w:szCs w:val="22"/>
          <w:u w:val="single"/>
        </w:rPr>
        <w:t>s</w:t>
      </w:r>
      <w:r w:rsidR="008B453D">
        <w:rPr>
          <w:rFonts w:ascii="Arial" w:hAnsi="Arial" w:cs="Arial"/>
          <w:b/>
          <w:bCs/>
          <w:sz w:val="22"/>
          <w:szCs w:val="22"/>
          <w:u w:val="single"/>
        </w:rPr>
        <w:t xml:space="preserve">, </w:t>
      </w:r>
      <w:r w:rsidR="00584F62">
        <w:rPr>
          <w:rFonts w:ascii="Arial" w:hAnsi="Arial" w:cs="Arial"/>
          <w:b/>
          <w:bCs/>
          <w:sz w:val="22"/>
          <w:szCs w:val="22"/>
          <w:u w:val="single"/>
        </w:rPr>
        <w:t>l</w:t>
      </w:r>
      <w:r w:rsidR="008B453D" w:rsidRPr="008B453D">
        <w:rPr>
          <w:rFonts w:ascii="Arial" w:hAnsi="Arial" w:cs="Arial"/>
          <w:b/>
          <w:bCs/>
          <w:sz w:val="22"/>
          <w:szCs w:val="22"/>
          <w:u w:val="single"/>
        </w:rPr>
        <w:t>engvieji ir krovininiai iki 3,5 t automobiliai</w:t>
      </w:r>
      <w:r w:rsidR="0044303D" w:rsidRPr="0044303D">
        <w:rPr>
          <w:rFonts w:ascii="Arial" w:hAnsi="Arial" w:cs="Arial"/>
          <w:b/>
          <w:bCs/>
          <w:sz w:val="22"/>
          <w:szCs w:val="22"/>
          <w:u w:val="single"/>
        </w:rPr>
        <w:t>)</w:t>
      </w:r>
      <w:r w:rsidRPr="002E361B">
        <w:rPr>
          <w:rFonts w:ascii="Arial" w:hAnsi="Arial" w:cs="Arial"/>
          <w:b/>
          <w:bCs/>
          <w:sz w:val="22"/>
          <w:szCs w:val="22"/>
          <w:u w:val="single"/>
        </w:rPr>
        <w:t xml:space="preserve"> KASKO draudimo paslaugoms</w:t>
      </w:r>
      <w:r w:rsidRPr="002E361B">
        <w:rPr>
          <w:rFonts w:ascii="Arial" w:eastAsiaTheme="minorHAnsi" w:hAnsi="Arial" w:cs="Arial"/>
          <w:b/>
          <w:bCs/>
          <w:color w:val="auto"/>
          <w:sz w:val="22"/>
          <w:szCs w:val="22"/>
          <w:u w:val="single"/>
          <w:lang w:eastAsia="en-US"/>
        </w:rPr>
        <w:t>:</w:t>
      </w:r>
    </w:p>
    <w:p w14:paraId="3E318A6A" w14:textId="72EBD3C1" w:rsidR="004C6897" w:rsidRPr="004C6897" w:rsidRDefault="002F509F" w:rsidP="004C6897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3.1.1.</w:t>
      </w:r>
      <w:r w:rsidR="004C6897">
        <w:rPr>
          <w:rFonts w:ascii="Arial" w:hAnsi="Arial" w:cs="Arial"/>
          <w:sz w:val="22"/>
          <w:szCs w:val="22"/>
        </w:rPr>
        <w:t xml:space="preserve"> </w:t>
      </w:r>
      <w:r w:rsidR="004C6897" w:rsidRPr="004C6897">
        <w:rPr>
          <w:rFonts w:ascii="Arial" w:hAnsi="Arial" w:cs="Arial"/>
          <w:sz w:val="22"/>
          <w:szCs w:val="22"/>
        </w:rPr>
        <w:t>KASKO draudimu apdraudžiam</w:t>
      </w:r>
      <w:r w:rsidR="004C6897" w:rsidRPr="004C6897">
        <w:rPr>
          <w:rFonts w:ascii="Arial" w:hAnsi="Arial" w:cs="Arial" w:hint="eastAsia"/>
          <w:sz w:val="22"/>
          <w:szCs w:val="22"/>
        </w:rPr>
        <w:t>ų</w:t>
      </w:r>
      <w:r w:rsidR="004C6897" w:rsidRPr="004C6897">
        <w:rPr>
          <w:rFonts w:ascii="Arial" w:hAnsi="Arial" w:cs="Arial"/>
          <w:sz w:val="22"/>
          <w:szCs w:val="22"/>
        </w:rPr>
        <w:t xml:space="preserve"> transporto priemoni</w:t>
      </w:r>
      <w:r w:rsidR="004C6897" w:rsidRPr="004C6897">
        <w:rPr>
          <w:rFonts w:ascii="Arial" w:hAnsi="Arial" w:cs="Arial" w:hint="eastAsia"/>
          <w:sz w:val="22"/>
          <w:szCs w:val="22"/>
        </w:rPr>
        <w:t>ų</w:t>
      </w:r>
      <w:r w:rsidR="004C6897" w:rsidRPr="004C6897">
        <w:rPr>
          <w:rFonts w:ascii="Arial" w:hAnsi="Arial" w:cs="Arial"/>
          <w:sz w:val="22"/>
          <w:szCs w:val="22"/>
        </w:rPr>
        <w:t xml:space="preserve"> s</w:t>
      </w:r>
      <w:r w:rsidR="004C6897" w:rsidRPr="004C6897">
        <w:rPr>
          <w:rFonts w:ascii="Arial" w:hAnsi="Arial" w:cs="Arial" w:hint="eastAsia"/>
          <w:sz w:val="22"/>
          <w:szCs w:val="22"/>
        </w:rPr>
        <w:t>ą</w:t>
      </w:r>
      <w:r w:rsidR="004C6897" w:rsidRPr="004C6897">
        <w:rPr>
          <w:rFonts w:ascii="Arial" w:hAnsi="Arial" w:cs="Arial"/>
          <w:sz w:val="22"/>
          <w:szCs w:val="22"/>
        </w:rPr>
        <w:t>rašas pateiktas TS Priede Nr. 1.</w:t>
      </w:r>
    </w:p>
    <w:p w14:paraId="0D97CE8A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3.1.2. Apdraudžiamoms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ms tiek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jas turi pasi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 xml:space="preserve">lyti metinius draudimo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mokos tarifus (išreikštus procentu), kurie turi b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 xml:space="preserve">ti nurodyti kiekvienam transporto tipui atskirai. Transporto </w:t>
      </w:r>
      <w:r w:rsidRPr="004C6897">
        <w:rPr>
          <w:rFonts w:ascii="Arial" w:hAnsi="Arial" w:cs="Arial"/>
          <w:sz w:val="22"/>
          <w:szCs w:val="22"/>
        </w:rPr>
        <w:lastRenderedPageBreak/>
        <w:t>priemoni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tipai nurodyti pasi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>lymo pateikimo formoje TS Priede Nr. 1. Remiantis pasi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>lytais metiniais tarifais bus apskai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 xml:space="preserve">iuojama KASKO draudimo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moka konkre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 xml:space="preserve">iai transporto priemonei. Draudimo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mokos skai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iavimo formul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 yra: (Draudimo objekto vert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 * draudimo tarifas, proc.).</w:t>
      </w:r>
    </w:p>
    <w:p w14:paraId="13DB494B" w14:textId="151E9301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3.1.3. Draudikas, pagal pasi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>lytus KASKO draudimo tarifus (žr. 3.1.2 p.), turi užpildyti TS Pried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 xml:space="preserve"> Nr. 1 </w:t>
      </w:r>
      <w:r w:rsidR="00F82349" w:rsidRPr="00F82349">
        <w:rPr>
          <w:rFonts w:ascii="Arial" w:hAnsi="Arial" w:cs="Arial"/>
          <w:sz w:val="22"/>
          <w:szCs w:val="22"/>
        </w:rPr>
        <w:t>(stulpel</w:t>
      </w:r>
      <w:r w:rsidR="00F82349" w:rsidRPr="00F82349">
        <w:rPr>
          <w:rFonts w:ascii="Arial" w:hAnsi="Arial" w:cs="Arial" w:hint="eastAsia"/>
          <w:sz w:val="22"/>
          <w:szCs w:val="22"/>
        </w:rPr>
        <w:t>į</w:t>
      </w:r>
      <w:r w:rsidR="00F82349" w:rsidRPr="00F82349">
        <w:rPr>
          <w:rFonts w:ascii="Arial" w:hAnsi="Arial" w:cs="Arial"/>
          <w:sz w:val="22"/>
          <w:szCs w:val="22"/>
        </w:rPr>
        <w:t xml:space="preserve"> </w:t>
      </w:r>
      <w:r w:rsidR="00F82349">
        <w:rPr>
          <w:rFonts w:ascii="Arial" w:hAnsi="Arial" w:cs="Arial"/>
          <w:sz w:val="22"/>
          <w:szCs w:val="22"/>
        </w:rPr>
        <w:t>„</w:t>
      </w:r>
      <w:r w:rsidR="00F82349" w:rsidRPr="00F82349">
        <w:rPr>
          <w:rFonts w:ascii="Arial" w:hAnsi="Arial" w:cs="Arial"/>
          <w:sz w:val="22"/>
          <w:szCs w:val="22"/>
        </w:rPr>
        <w:t xml:space="preserve">Draudimo </w:t>
      </w:r>
      <w:r w:rsidR="00F82349" w:rsidRPr="00F82349">
        <w:rPr>
          <w:rFonts w:ascii="Arial" w:hAnsi="Arial" w:cs="Arial" w:hint="eastAsia"/>
          <w:sz w:val="22"/>
          <w:szCs w:val="22"/>
        </w:rPr>
        <w:t>į</w:t>
      </w:r>
      <w:r w:rsidR="00F82349" w:rsidRPr="00F82349">
        <w:rPr>
          <w:rFonts w:ascii="Arial" w:hAnsi="Arial" w:cs="Arial"/>
          <w:sz w:val="22"/>
          <w:szCs w:val="22"/>
        </w:rPr>
        <w:t>mokos tarifas %</w:t>
      </w:r>
      <w:r w:rsidR="00F82349">
        <w:rPr>
          <w:rFonts w:ascii="Arial" w:hAnsi="Arial" w:cs="Arial"/>
          <w:sz w:val="22"/>
          <w:szCs w:val="22"/>
        </w:rPr>
        <w:t>“</w:t>
      </w:r>
      <w:r w:rsidR="00F82349" w:rsidRPr="00F82349">
        <w:rPr>
          <w:rFonts w:ascii="Arial" w:hAnsi="Arial" w:cs="Arial"/>
          <w:sz w:val="22"/>
          <w:szCs w:val="22"/>
        </w:rPr>
        <w:t>)</w:t>
      </w:r>
      <w:r w:rsidR="00F82349" w:rsidRPr="00F82349" w:rsidDel="00783C72">
        <w:rPr>
          <w:rFonts w:ascii="Arial" w:hAnsi="Arial" w:cs="Arial"/>
          <w:sz w:val="22"/>
          <w:szCs w:val="22"/>
        </w:rPr>
        <w:t xml:space="preserve"> </w:t>
      </w:r>
      <w:r w:rsidRPr="004C6897">
        <w:rPr>
          <w:rFonts w:ascii="Arial" w:hAnsi="Arial" w:cs="Arial"/>
          <w:sz w:val="22"/>
          <w:szCs w:val="22"/>
        </w:rPr>
        <w:t xml:space="preserve"> ir </w:t>
      </w:r>
      <w:r w:rsidR="00CA5B69">
        <w:rPr>
          <w:rFonts w:ascii="Arial" w:hAnsi="Arial" w:cs="Arial"/>
          <w:sz w:val="22"/>
          <w:szCs w:val="22"/>
        </w:rPr>
        <w:t xml:space="preserve">Pasiūlymo formoje </w:t>
      </w:r>
      <w:r w:rsidR="006056E2">
        <w:rPr>
          <w:rFonts w:ascii="Arial" w:hAnsi="Arial" w:cs="Arial"/>
          <w:sz w:val="22"/>
          <w:szCs w:val="22"/>
        </w:rPr>
        <w:t>(</w:t>
      </w:r>
      <w:r w:rsidR="00565F81">
        <w:rPr>
          <w:rFonts w:ascii="Arial" w:hAnsi="Arial" w:cs="Arial"/>
          <w:sz w:val="22"/>
          <w:szCs w:val="22"/>
        </w:rPr>
        <w:t xml:space="preserve">pirkimo Atviro konkurso Specialiųjų sąlygų </w:t>
      </w:r>
      <w:r w:rsidR="00605F78" w:rsidRPr="00605F78">
        <w:rPr>
          <w:rFonts w:ascii="Arial" w:hAnsi="Arial" w:cs="Arial"/>
          <w:sz w:val="22"/>
          <w:szCs w:val="22"/>
        </w:rPr>
        <w:t>3 priedas</w:t>
      </w:r>
      <w:r w:rsidR="00605F78">
        <w:rPr>
          <w:rFonts w:ascii="Arial" w:hAnsi="Arial" w:cs="Arial"/>
          <w:sz w:val="22"/>
          <w:szCs w:val="22"/>
        </w:rPr>
        <w:t xml:space="preserve"> „</w:t>
      </w:r>
      <w:r w:rsidR="00605F78" w:rsidRPr="00605F78">
        <w:rPr>
          <w:rFonts w:ascii="Arial" w:hAnsi="Arial" w:cs="Arial"/>
          <w:sz w:val="22"/>
          <w:szCs w:val="22"/>
        </w:rPr>
        <w:t>Pasi</w:t>
      </w:r>
      <w:r w:rsidR="00605F78" w:rsidRPr="00605F78">
        <w:rPr>
          <w:rFonts w:ascii="Arial" w:hAnsi="Arial" w:cs="Arial" w:hint="eastAsia"/>
          <w:sz w:val="22"/>
          <w:szCs w:val="22"/>
        </w:rPr>
        <w:t>ū</w:t>
      </w:r>
      <w:r w:rsidR="00605F78" w:rsidRPr="00605F78">
        <w:rPr>
          <w:rFonts w:ascii="Arial" w:hAnsi="Arial" w:cs="Arial"/>
          <w:sz w:val="22"/>
          <w:szCs w:val="22"/>
        </w:rPr>
        <w:t>lymo forma</w:t>
      </w:r>
      <w:r w:rsidR="00605F78">
        <w:rPr>
          <w:rFonts w:ascii="Arial" w:hAnsi="Arial" w:cs="Arial"/>
          <w:sz w:val="22"/>
          <w:szCs w:val="22"/>
        </w:rPr>
        <w:t>“</w:t>
      </w:r>
      <w:r w:rsidR="006056E2">
        <w:rPr>
          <w:rFonts w:ascii="Arial" w:hAnsi="Arial" w:cs="Arial"/>
          <w:sz w:val="22"/>
          <w:szCs w:val="22"/>
        </w:rPr>
        <w:t xml:space="preserve">) </w:t>
      </w:r>
      <w:r w:rsidRPr="004C6897">
        <w:rPr>
          <w:rFonts w:ascii="Arial" w:hAnsi="Arial" w:cs="Arial"/>
          <w:sz w:val="22"/>
          <w:szCs w:val="22"/>
        </w:rPr>
        <w:t>nurodyti bendr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 xml:space="preserve"> pasi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>lymo kain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="007E6EC1">
        <w:rPr>
          <w:rFonts w:ascii="Arial" w:hAnsi="Arial" w:cs="Arial"/>
          <w:sz w:val="22"/>
          <w:szCs w:val="22"/>
        </w:rPr>
        <w:t xml:space="preserve"> (</w:t>
      </w:r>
      <w:r w:rsidR="00E319F2">
        <w:rPr>
          <w:rFonts w:ascii="Arial" w:hAnsi="Arial" w:cs="Arial"/>
          <w:sz w:val="22"/>
          <w:szCs w:val="22"/>
        </w:rPr>
        <w:t xml:space="preserve">iš </w:t>
      </w:r>
      <w:r w:rsidR="00E319F2" w:rsidRPr="00E319F2">
        <w:rPr>
          <w:rFonts w:ascii="Arial" w:hAnsi="Arial" w:cs="Arial"/>
          <w:sz w:val="22"/>
          <w:szCs w:val="22"/>
        </w:rPr>
        <w:t>TS Pried</w:t>
      </w:r>
      <w:r w:rsidR="00E319F2">
        <w:rPr>
          <w:rFonts w:ascii="Arial" w:hAnsi="Arial" w:cs="Arial"/>
          <w:sz w:val="22"/>
          <w:szCs w:val="22"/>
        </w:rPr>
        <w:t>o</w:t>
      </w:r>
      <w:r w:rsidR="00E319F2" w:rsidRPr="00E319F2">
        <w:rPr>
          <w:rFonts w:ascii="Arial" w:hAnsi="Arial" w:cs="Arial"/>
          <w:sz w:val="22"/>
          <w:szCs w:val="22"/>
        </w:rPr>
        <w:t xml:space="preserve"> Nr. 1</w:t>
      </w:r>
      <w:r w:rsidR="00E319F2">
        <w:rPr>
          <w:rFonts w:ascii="Arial" w:hAnsi="Arial" w:cs="Arial"/>
          <w:sz w:val="22"/>
          <w:szCs w:val="22"/>
        </w:rPr>
        <w:t xml:space="preserve"> </w:t>
      </w:r>
      <w:r w:rsidR="007E6EC1">
        <w:rPr>
          <w:rFonts w:ascii="Arial" w:hAnsi="Arial" w:cs="Arial"/>
          <w:sz w:val="22"/>
          <w:szCs w:val="22"/>
        </w:rPr>
        <w:t>stulpelio „</w:t>
      </w:r>
      <w:r w:rsidR="007E6EC1" w:rsidRPr="007E6EC1">
        <w:rPr>
          <w:rFonts w:ascii="Arial" w:hAnsi="Arial" w:cs="Arial"/>
          <w:sz w:val="22"/>
          <w:szCs w:val="22"/>
        </w:rPr>
        <w:t>Metin</w:t>
      </w:r>
      <w:r w:rsidR="007E6EC1" w:rsidRPr="007E6EC1">
        <w:rPr>
          <w:rFonts w:ascii="Arial" w:hAnsi="Arial" w:cs="Arial" w:hint="eastAsia"/>
          <w:sz w:val="22"/>
          <w:szCs w:val="22"/>
        </w:rPr>
        <w:t>ė</w:t>
      </w:r>
      <w:r w:rsidR="007E6EC1" w:rsidRPr="007E6EC1">
        <w:rPr>
          <w:rFonts w:ascii="Arial" w:hAnsi="Arial" w:cs="Arial"/>
          <w:sz w:val="22"/>
          <w:szCs w:val="22"/>
        </w:rPr>
        <w:t xml:space="preserve"> draudimo </w:t>
      </w:r>
      <w:r w:rsidR="007E6EC1" w:rsidRPr="007E6EC1">
        <w:rPr>
          <w:rFonts w:ascii="Arial" w:hAnsi="Arial" w:cs="Arial" w:hint="eastAsia"/>
          <w:sz w:val="22"/>
          <w:szCs w:val="22"/>
        </w:rPr>
        <w:t>į</w:t>
      </w:r>
      <w:r w:rsidR="007E6EC1" w:rsidRPr="007E6EC1">
        <w:rPr>
          <w:rFonts w:ascii="Arial" w:hAnsi="Arial" w:cs="Arial"/>
          <w:sz w:val="22"/>
          <w:szCs w:val="22"/>
        </w:rPr>
        <w:t>moka Eur (be PVM), taikant tiek</w:t>
      </w:r>
      <w:r w:rsidR="007E6EC1" w:rsidRPr="007E6EC1">
        <w:rPr>
          <w:rFonts w:ascii="Arial" w:hAnsi="Arial" w:cs="Arial" w:hint="eastAsia"/>
          <w:sz w:val="22"/>
          <w:szCs w:val="22"/>
        </w:rPr>
        <w:t>ė</w:t>
      </w:r>
      <w:r w:rsidR="007E6EC1" w:rsidRPr="007E6EC1">
        <w:rPr>
          <w:rFonts w:ascii="Arial" w:hAnsi="Arial" w:cs="Arial"/>
          <w:sz w:val="22"/>
          <w:szCs w:val="22"/>
        </w:rPr>
        <w:t>jo pasi</w:t>
      </w:r>
      <w:r w:rsidR="007E6EC1" w:rsidRPr="007E6EC1">
        <w:rPr>
          <w:rFonts w:ascii="Arial" w:hAnsi="Arial" w:cs="Arial" w:hint="eastAsia"/>
          <w:sz w:val="22"/>
          <w:szCs w:val="22"/>
        </w:rPr>
        <w:t>ū</w:t>
      </w:r>
      <w:r w:rsidR="007E6EC1" w:rsidRPr="007E6EC1">
        <w:rPr>
          <w:rFonts w:ascii="Arial" w:hAnsi="Arial" w:cs="Arial"/>
          <w:sz w:val="22"/>
          <w:szCs w:val="22"/>
        </w:rPr>
        <w:t>lyt</w:t>
      </w:r>
      <w:r w:rsidR="007E6EC1" w:rsidRPr="007E6EC1">
        <w:rPr>
          <w:rFonts w:ascii="Arial" w:hAnsi="Arial" w:cs="Arial" w:hint="eastAsia"/>
          <w:sz w:val="22"/>
          <w:szCs w:val="22"/>
        </w:rPr>
        <w:t>ą</w:t>
      </w:r>
      <w:r w:rsidR="007E6EC1" w:rsidRPr="007E6EC1">
        <w:rPr>
          <w:rFonts w:ascii="Arial" w:hAnsi="Arial" w:cs="Arial"/>
          <w:sz w:val="22"/>
          <w:szCs w:val="22"/>
        </w:rPr>
        <w:t xml:space="preserve"> tarif</w:t>
      </w:r>
      <w:r w:rsidR="007E6EC1" w:rsidRPr="007E6EC1">
        <w:rPr>
          <w:rFonts w:ascii="Arial" w:hAnsi="Arial" w:cs="Arial" w:hint="eastAsia"/>
          <w:sz w:val="22"/>
          <w:szCs w:val="22"/>
        </w:rPr>
        <w:t>ą</w:t>
      </w:r>
      <w:r w:rsidR="007E6EC1" w:rsidRPr="007E6EC1">
        <w:rPr>
          <w:rFonts w:ascii="Arial" w:hAnsi="Arial" w:cs="Arial"/>
          <w:sz w:val="22"/>
          <w:szCs w:val="22"/>
        </w:rPr>
        <w:t xml:space="preserve"> (TS 3.1.3. p.)</w:t>
      </w:r>
      <w:r w:rsidR="007E6EC1">
        <w:rPr>
          <w:rFonts w:ascii="Arial" w:hAnsi="Arial" w:cs="Arial"/>
          <w:sz w:val="22"/>
          <w:szCs w:val="22"/>
        </w:rPr>
        <w:t xml:space="preserve">“ </w:t>
      </w:r>
      <w:r w:rsidR="00E319F2">
        <w:rPr>
          <w:rFonts w:ascii="Arial" w:hAnsi="Arial" w:cs="Arial"/>
          <w:sz w:val="22"/>
          <w:szCs w:val="22"/>
        </w:rPr>
        <w:t>apačioje esančio</w:t>
      </w:r>
      <w:r w:rsidR="008B1AEE">
        <w:rPr>
          <w:rFonts w:ascii="Arial" w:hAnsi="Arial" w:cs="Arial"/>
          <w:sz w:val="22"/>
          <w:szCs w:val="22"/>
        </w:rPr>
        <w:t>s</w:t>
      </w:r>
      <w:r w:rsidR="00E319F2">
        <w:rPr>
          <w:rFonts w:ascii="Arial" w:hAnsi="Arial" w:cs="Arial"/>
          <w:sz w:val="22"/>
          <w:szCs w:val="22"/>
        </w:rPr>
        <w:t xml:space="preserve"> stulpelio </w:t>
      </w:r>
      <w:r w:rsidR="00F91CE2">
        <w:rPr>
          <w:rFonts w:ascii="Arial" w:hAnsi="Arial" w:cs="Arial"/>
          <w:sz w:val="22"/>
          <w:szCs w:val="22"/>
        </w:rPr>
        <w:t xml:space="preserve">reikšmių </w:t>
      </w:r>
      <w:r w:rsidR="00E319F2">
        <w:rPr>
          <w:rFonts w:ascii="Arial" w:hAnsi="Arial" w:cs="Arial"/>
          <w:sz w:val="22"/>
          <w:szCs w:val="22"/>
        </w:rPr>
        <w:t>sumos</w:t>
      </w:r>
      <w:r w:rsidR="007E6EC1">
        <w:rPr>
          <w:rFonts w:ascii="Arial" w:hAnsi="Arial" w:cs="Arial"/>
          <w:sz w:val="22"/>
          <w:szCs w:val="22"/>
        </w:rPr>
        <w:t>)</w:t>
      </w:r>
      <w:r w:rsidRPr="004C6897">
        <w:rPr>
          <w:rFonts w:ascii="Arial" w:hAnsi="Arial" w:cs="Arial"/>
          <w:sz w:val="22"/>
          <w:szCs w:val="22"/>
        </w:rPr>
        <w:t>. Pasi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>lymo kaina bus naudojama tik palyginti Draudik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pasi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>lymams.</w:t>
      </w:r>
    </w:p>
    <w:p w14:paraId="5E978ED2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3.1.4. Tiek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jas turi pateikti pasi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>lym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 xml:space="preserve"> pagal Draud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jo reikalavimus ir s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lygas, netaikant papildom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s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lyg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>, apribojim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>, limit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ar išpl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tim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>.</w:t>
      </w:r>
    </w:p>
    <w:p w14:paraId="774F008D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 xml:space="preserve">3.1.5. Draudžiamasis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vykis yra apdraustos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sunaikinimas, sugadinimas ar praradimas 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l bet koki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atsitikim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>, staiga ir netik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tai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vykusi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draudimo apsaugos galiojimo laikotarpiu, išskyrus atsitikimus, draudimo bendrov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taisykl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se (toliau – KASKO Taisykl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s) nurodytus kaip nedraudžiamieji, kiek tai neprieštarauja Perkan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iosios organizacijos nustatytiems šio pirkimo reikalavimams ir s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lygoms.</w:t>
      </w:r>
    </w:p>
    <w:p w14:paraId="2CD52180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 xml:space="preserve">3.1.6. Draudimo sutarties galiojimo metu naujai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traukiamoms/draudžiamoms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ms turi b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>ti taikomi tokie patys tarifai, kurie taikomi visam konkurso s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lyg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TS Priede Nr. 1 nurodytam perkan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iojo subjekto automobili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parkui. Draudimo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moka apskai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iuojama pagal formul</w:t>
      </w:r>
      <w:r w:rsidRPr="004C6897">
        <w:rPr>
          <w:rFonts w:ascii="Arial" w:hAnsi="Arial" w:cs="Arial" w:hint="eastAsia"/>
          <w:sz w:val="22"/>
          <w:szCs w:val="22"/>
        </w:rPr>
        <w:t>ę</w:t>
      </w:r>
      <w:r w:rsidRPr="004C6897">
        <w:rPr>
          <w:rFonts w:ascii="Arial" w:hAnsi="Arial" w:cs="Arial"/>
          <w:sz w:val="22"/>
          <w:szCs w:val="22"/>
        </w:rPr>
        <w:t>: (Draudimo objekto vert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 * draudimo tarifas, proc.) / 365 (trys šimtai šešiasdešimt penki) * draudimo dien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skai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ius.</w:t>
      </w:r>
    </w:p>
    <w:p w14:paraId="07730425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3.1.7. Nustatoma draudimo suma –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rinkos vert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dien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, ta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iau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iki 1 m. amžiaus (skai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iuojant m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nesi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tikslumu nuo pirmosios registracijos datos) draudžiamos nauja verte, kuri numatyta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sigijimo dokumentuose.</w:t>
      </w:r>
    </w:p>
    <w:p w14:paraId="6272AE58" w14:textId="1FC3BB90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3.1.8.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draudžiamos nemaž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jan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ia draudimo suma, t.</w:t>
      </w:r>
      <w:r w:rsidR="00E86745">
        <w:rPr>
          <w:rFonts w:ascii="Arial" w:hAnsi="Arial" w:cs="Arial"/>
          <w:sz w:val="22"/>
          <w:szCs w:val="22"/>
        </w:rPr>
        <w:t xml:space="preserve"> </w:t>
      </w:r>
      <w:r w:rsidRPr="004C6897">
        <w:rPr>
          <w:rFonts w:ascii="Arial" w:hAnsi="Arial" w:cs="Arial"/>
          <w:sz w:val="22"/>
          <w:szCs w:val="22"/>
        </w:rPr>
        <w:t>y. išmok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tos draudimo išmokos nemažina draudimo sumos.</w:t>
      </w:r>
    </w:p>
    <w:p w14:paraId="64975AEE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3.1.9. Išskaita vagyst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ir pl</w:t>
      </w:r>
      <w:r w:rsidRPr="004C6897">
        <w:rPr>
          <w:rFonts w:ascii="Arial" w:hAnsi="Arial" w:cs="Arial" w:hint="eastAsia"/>
          <w:sz w:val="22"/>
          <w:szCs w:val="22"/>
        </w:rPr>
        <w:t>ėš</w:t>
      </w:r>
      <w:r w:rsidRPr="004C6897">
        <w:rPr>
          <w:rFonts w:ascii="Arial" w:hAnsi="Arial" w:cs="Arial"/>
          <w:sz w:val="22"/>
          <w:szCs w:val="22"/>
        </w:rPr>
        <w:t>imo atvejais – 10%, kitais draudžiam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>j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atvejais - 300,00 eur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. </w:t>
      </w:r>
      <w:r w:rsidRPr="00285563">
        <w:rPr>
          <w:rFonts w:ascii="Arial" w:hAnsi="Arial" w:cs="Arial"/>
          <w:sz w:val="22"/>
          <w:szCs w:val="22"/>
        </w:rPr>
        <w:t>Nurodyta išskaita taikoma ir automobili</w:t>
      </w:r>
      <w:r w:rsidRPr="00285563">
        <w:rPr>
          <w:rFonts w:ascii="Arial" w:hAnsi="Arial" w:cs="Arial" w:hint="eastAsia"/>
          <w:sz w:val="22"/>
          <w:szCs w:val="22"/>
        </w:rPr>
        <w:t>ų</w:t>
      </w:r>
      <w:r w:rsidRPr="00285563">
        <w:rPr>
          <w:rFonts w:ascii="Arial" w:hAnsi="Arial" w:cs="Arial"/>
          <w:sz w:val="22"/>
          <w:szCs w:val="22"/>
        </w:rPr>
        <w:t xml:space="preserve"> stiklams (</w:t>
      </w:r>
      <w:r w:rsidRPr="00285563">
        <w:rPr>
          <w:rFonts w:ascii="Arial" w:hAnsi="Arial" w:cs="Arial" w:hint="eastAsia"/>
          <w:sz w:val="22"/>
          <w:szCs w:val="22"/>
        </w:rPr>
        <w:t>į</w:t>
      </w:r>
      <w:r w:rsidRPr="00285563">
        <w:rPr>
          <w:rFonts w:ascii="Arial" w:hAnsi="Arial" w:cs="Arial"/>
          <w:sz w:val="22"/>
          <w:szCs w:val="22"/>
        </w:rPr>
        <w:t>skaitant veidrodži</w:t>
      </w:r>
      <w:r w:rsidRPr="00285563">
        <w:rPr>
          <w:rFonts w:ascii="Arial" w:hAnsi="Arial" w:cs="Arial" w:hint="eastAsia"/>
          <w:sz w:val="22"/>
          <w:szCs w:val="22"/>
        </w:rPr>
        <w:t>ų</w:t>
      </w:r>
      <w:r w:rsidRPr="00285563">
        <w:rPr>
          <w:rFonts w:ascii="Arial" w:hAnsi="Arial" w:cs="Arial"/>
          <w:sz w:val="22"/>
          <w:szCs w:val="22"/>
        </w:rPr>
        <w:t xml:space="preserve"> stiklus ir/ar žibintus)</w:t>
      </w:r>
      <w:r w:rsidRPr="004C6897">
        <w:rPr>
          <w:rFonts w:ascii="Arial" w:hAnsi="Arial" w:cs="Arial"/>
          <w:sz w:val="22"/>
          <w:szCs w:val="22"/>
        </w:rPr>
        <w:t>.</w:t>
      </w:r>
    </w:p>
    <w:p w14:paraId="1D884B0F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 xml:space="preserve">3.1.10. </w:t>
      </w:r>
      <w:r w:rsidRPr="003300A7">
        <w:rPr>
          <w:rFonts w:ascii="Arial" w:hAnsi="Arial" w:cs="Arial"/>
          <w:b/>
          <w:bCs/>
          <w:sz w:val="22"/>
          <w:szCs w:val="22"/>
        </w:rPr>
        <w:t>Draudimo apsauga negalioja automobili</w:t>
      </w:r>
      <w:r w:rsidRPr="003300A7">
        <w:rPr>
          <w:rFonts w:ascii="Arial" w:hAnsi="Arial" w:cs="Arial" w:hint="eastAsia"/>
          <w:b/>
          <w:bCs/>
          <w:sz w:val="22"/>
          <w:szCs w:val="22"/>
        </w:rPr>
        <w:t>ų</w:t>
      </w:r>
      <w:r w:rsidRPr="003300A7">
        <w:rPr>
          <w:rFonts w:ascii="Arial" w:hAnsi="Arial" w:cs="Arial"/>
          <w:b/>
          <w:bCs/>
          <w:sz w:val="22"/>
          <w:szCs w:val="22"/>
        </w:rPr>
        <w:t xml:space="preserve"> padangoms, kai </w:t>
      </w:r>
      <w:r w:rsidRPr="003300A7">
        <w:rPr>
          <w:rFonts w:ascii="Arial" w:hAnsi="Arial" w:cs="Arial" w:hint="eastAsia"/>
          <w:b/>
          <w:bCs/>
          <w:sz w:val="22"/>
          <w:szCs w:val="22"/>
        </w:rPr>
        <w:t>į</w:t>
      </w:r>
      <w:r w:rsidRPr="003300A7">
        <w:rPr>
          <w:rFonts w:ascii="Arial" w:hAnsi="Arial" w:cs="Arial"/>
          <w:b/>
          <w:bCs/>
          <w:sz w:val="22"/>
          <w:szCs w:val="22"/>
        </w:rPr>
        <w:t>vykio metu žala padaroma tik joms</w:t>
      </w:r>
      <w:r w:rsidRPr="004C6897">
        <w:rPr>
          <w:rFonts w:ascii="Arial" w:hAnsi="Arial" w:cs="Arial"/>
          <w:sz w:val="22"/>
          <w:szCs w:val="22"/>
        </w:rPr>
        <w:t>.</w:t>
      </w:r>
    </w:p>
    <w:p w14:paraId="10B435D3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 xml:space="preserve">3.1.11. Išskaita netaikoma draudžiamiesiems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vykiams, kai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vykis atsitiko 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l nustatyt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tre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>j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asmen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kalt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s, kurie yra ne tik Lietuvos Respublikos pilie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iai arba Lietuvoje registruoti juridiniai asmenys.</w:t>
      </w:r>
    </w:p>
    <w:p w14:paraId="6C819C0B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 xml:space="preserve">3.1.12. Jei draudžiamasis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vykis atsitiko 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l abipus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s draudžiamojo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dalyvi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kalt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s, išskaita taikoma proporcingai Draud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jo kalt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dydžiui.</w:t>
      </w:r>
    </w:p>
    <w:p w14:paraId="434C3B45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 xml:space="preserve">3.1.13. Jeigu vieno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metu nuken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ia kelios draud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jo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s, tai taikoma viena didžiausia išskaita.</w:t>
      </w:r>
    </w:p>
    <w:p w14:paraId="5E8AA7D9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3.1.14. Remontas organizuojamas Draud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jo pasirinkimu,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skaitant oficiali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atstov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servisuose.</w:t>
      </w:r>
    </w:p>
    <w:p w14:paraId="08560B40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3.1.15. Neskai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iuojamas kei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iam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dali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nusid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v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jimas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ms,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skaitant ir papildom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 xml:space="preserve">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rang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.</w:t>
      </w:r>
    </w:p>
    <w:p w14:paraId="67FA3A70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3.1.16. Kai auto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aplinkyb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aiškios ir nuostolis neviršija 3.000 eur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, išmoka mokama be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 patvirtinan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io dokumento išskyrus atvejus, kai turtin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 žala padaryta tretiesiems asmenims ar/ir žala padaryta tre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iojo asmens sveikatai/gyvybei. Jeigu avarijos metu padaryti nuostoliai viršija 3.000 eur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,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 patvirtinan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 xml:space="preserve">iu dokumentu laikoma: 1) deklaracija, kai pagal KET reikalavimus ji yra pildoma; 2) policijos pažyma, kai pagal KET reikalavimus privaloma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viet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 xml:space="preserve"> kviesti policij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.</w:t>
      </w:r>
    </w:p>
    <w:p w14:paraId="05A0D0A1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3.1.17. Draudikas netaiko minimali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draudimo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mok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>.</w:t>
      </w:r>
    </w:p>
    <w:p w14:paraId="05706039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3.1.18. Visos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draudžiamos su esamomis apsaugos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mis, t. y. Draudikas nereikalaus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se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rengti papildom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apsaugos sistem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ir esamas transporto priemoni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apsaugos sistemas laikys pakankamomis. Ta pati s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 xml:space="preserve">lyga galioja ir naujai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sigytoms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ms.</w:t>
      </w:r>
    </w:p>
    <w:p w14:paraId="432812DE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 xml:space="preserve">3.1.19. Jei draudžiamojo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metu visiškai sugadinama viena padanga, atlyginama už dvi analogiškas padangas.</w:t>
      </w:r>
    </w:p>
    <w:p w14:paraId="7368B645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3.1.20. Kartu su transporto priemone yra apdraudžiama:</w:t>
      </w:r>
    </w:p>
    <w:p w14:paraId="13257D4A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3.1.20.1.visa neserijiniu b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 xml:space="preserve">du stacionariai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rengta papildoma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ranga;</w:t>
      </w:r>
    </w:p>
    <w:p w14:paraId="20443C0D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3.1.20.2.ant transporto priemoni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užklijuoti reklaminiai lipdukai. </w:t>
      </w:r>
    </w:p>
    <w:p w14:paraId="74C09317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lastRenderedPageBreak/>
        <w:t>J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vert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turi b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 xml:space="preserve">ti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skai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 xml:space="preserve">iuotos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draudimo sum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.</w:t>
      </w:r>
    </w:p>
    <w:p w14:paraId="1AD7C76D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3.1.21. Draudikas ir Draud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jas sutaria, kad mokama draudimo išmoka 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l žalos, kuri atsirado 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l patekusio vandens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 transporto priemon</w:t>
      </w:r>
      <w:r w:rsidRPr="004C6897">
        <w:rPr>
          <w:rFonts w:ascii="Arial" w:hAnsi="Arial" w:cs="Arial" w:hint="eastAsia"/>
          <w:sz w:val="22"/>
          <w:szCs w:val="22"/>
        </w:rPr>
        <w:t>ę</w:t>
      </w:r>
      <w:r w:rsidRPr="004C6897">
        <w:rPr>
          <w:rFonts w:ascii="Arial" w:hAnsi="Arial" w:cs="Arial"/>
          <w:sz w:val="22"/>
          <w:szCs w:val="22"/>
        </w:rPr>
        <w:t xml:space="preserve"> ar jos agregatus, kai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 važiuoja (ar stovi veikian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iu varikliu) keliu per susidariusius nuo lietaus vandens telkinius.</w:t>
      </w:r>
    </w:p>
    <w:p w14:paraId="630A73FE" w14:textId="5B995EC5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3.1.22.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ms draudimo apsauga taip pat galioja ir šioms vykdant darbines funkcijas pagal j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paskirt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, tiek keli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eismui skirtose teritorijose, tiek už j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rib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>, t. y. bekel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se ir pan.,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skaitant ir vandeningas vietoves, kuriose atsitikus draudžiamajam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vykiui draudimo išmoka yra ribojama,</w:t>
      </w:r>
      <w:r w:rsidR="00726C75">
        <w:rPr>
          <w:rFonts w:ascii="Arial" w:hAnsi="Arial" w:cs="Arial"/>
          <w:sz w:val="22"/>
          <w:szCs w:val="22"/>
        </w:rPr>
        <w:t xml:space="preserve"> </w:t>
      </w:r>
      <w:r w:rsidR="006F14A9">
        <w:rPr>
          <w:rFonts w:ascii="Arial" w:hAnsi="Arial" w:cs="Arial"/>
          <w:sz w:val="22"/>
          <w:szCs w:val="22"/>
        </w:rPr>
        <w:t xml:space="preserve">ją mokant tik už 2 (du) draudžiamuosius </w:t>
      </w:r>
      <w:r w:rsidR="0008603F">
        <w:rPr>
          <w:rFonts w:ascii="Arial" w:hAnsi="Arial" w:cs="Arial"/>
          <w:sz w:val="22"/>
          <w:szCs w:val="22"/>
        </w:rPr>
        <w:t xml:space="preserve">įvykius </w:t>
      </w:r>
      <w:r w:rsidR="007E627E" w:rsidRPr="007E627E">
        <w:rPr>
          <w:rFonts w:ascii="Arial" w:hAnsi="Arial" w:cs="Arial"/>
          <w:sz w:val="22"/>
          <w:szCs w:val="22"/>
        </w:rPr>
        <w:t>visoms pagal sutartį draudžiamoms transporto priemonėms</w:t>
      </w:r>
      <w:r w:rsidR="007E627E">
        <w:rPr>
          <w:rFonts w:ascii="Arial" w:hAnsi="Arial" w:cs="Arial"/>
          <w:sz w:val="22"/>
          <w:szCs w:val="22"/>
        </w:rPr>
        <w:t xml:space="preserve"> </w:t>
      </w:r>
      <w:r w:rsidR="00726C75" w:rsidRPr="00726C75">
        <w:rPr>
          <w:rFonts w:ascii="Arial" w:hAnsi="Arial" w:cs="Arial"/>
          <w:sz w:val="22"/>
          <w:szCs w:val="22"/>
        </w:rPr>
        <w:t>per visą sutarties galiojimo laikotarpį.</w:t>
      </w:r>
    </w:p>
    <w:p w14:paraId="2310B77C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 xml:space="preserve">3.1.23. Draudikas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sipareigoja per 3 (tris) darbo dienas nuo pranešimo gavimo dienos, Draud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jui pardavus, nurašius, nebeeksploatuojant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ir apie tai informavus Draudik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, suskai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iuoti nepanaudot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 xml:space="preserve">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mokos likut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 ir per 5 darbo dienas, Draud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jui pareikalavus, pervesti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 Draud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jo atsiskaitom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j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 xml:space="preserve"> s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skait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, neišskai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iavus administracini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s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naud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>.</w:t>
      </w:r>
    </w:p>
    <w:p w14:paraId="535BCC37" w14:textId="18F7C909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 xml:space="preserve">3.1.24. Draudimo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moka 12 (dvylikos) m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nesi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laikotarpiui mokama per 4 (keturis) kartus, pirmai draudimo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mokai nustatomas 30 (trisdešimt) dien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atid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jimo terminas nuo draudimo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sigaliojimo datos, pagal </w:t>
      </w:r>
      <w:r w:rsidR="00850A3A">
        <w:rPr>
          <w:rFonts w:ascii="Arial" w:hAnsi="Arial" w:cs="Arial"/>
          <w:sz w:val="22"/>
          <w:szCs w:val="22"/>
        </w:rPr>
        <w:t>p</w:t>
      </w:r>
      <w:r w:rsidRPr="004C6897">
        <w:rPr>
          <w:rFonts w:ascii="Arial" w:hAnsi="Arial" w:cs="Arial"/>
          <w:sz w:val="22"/>
          <w:szCs w:val="22"/>
        </w:rPr>
        <w:t>aslaug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teik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jo pateiktas e. s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skaitas -fakt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>ras (per S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skait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administravimo bendr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j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 xml:space="preserve"> informacin</w:t>
      </w:r>
      <w:r w:rsidRPr="004C6897">
        <w:rPr>
          <w:rFonts w:ascii="Arial" w:hAnsi="Arial" w:cs="Arial" w:hint="eastAsia"/>
          <w:sz w:val="22"/>
          <w:szCs w:val="22"/>
        </w:rPr>
        <w:t>ę</w:t>
      </w:r>
      <w:r w:rsidRPr="004C6897">
        <w:rPr>
          <w:rFonts w:ascii="Arial" w:hAnsi="Arial" w:cs="Arial"/>
          <w:sz w:val="22"/>
          <w:szCs w:val="22"/>
        </w:rPr>
        <w:t xml:space="preserve"> sistem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 xml:space="preserve"> SABIS).</w:t>
      </w:r>
    </w:p>
    <w:p w14:paraId="03B62E5B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 xml:space="preserve">3.1.25. Lengviesiems automobiliams ir krovininiams automobiliams iki 3,5 t. galioja pagalbos kelyje paslauga,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skaitant pakaitinio automobilio paslaug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 xml:space="preserve"> – ne daugiau kaip 14 dien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. </w:t>
      </w:r>
    </w:p>
    <w:p w14:paraId="7F1CFA66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3.1.26. Lengvieji ir krovininiai iki 3,5 t. automobiliai draudžiami be PVM.</w:t>
      </w:r>
    </w:p>
    <w:p w14:paraId="15BF14BE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3.1.27. Taip pat atlyginamos šios išlaidos:</w:t>
      </w:r>
    </w:p>
    <w:p w14:paraId="5E8B6FE6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3.1.27.1. papildomai tvirtinam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daikt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išlaidos (ne daugiau kaip 600 eur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l vieno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vykio) autoavarijos metu, jei to paties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metu yra sugadinama ar sunaikinama ir pati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;</w:t>
      </w:r>
    </w:p>
    <w:p w14:paraId="2650B135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3.1.27.2. išlaidos 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l draudžiamojo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metu sugadint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apsaugos nuo vagys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>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priemoni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atstatymo;</w:t>
      </w:r>
    </w:p>
    <w:p w14:paraId="00AB1241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3.1.27.3. b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>tinos ir tikslingos išlaidos, atsiradusios siekiant sumažinti nuostol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 ar jo išvengti, vykdant duotus Draudiko nurodymus;</w:t>
      </w:r>
    </w:p>
    <w:p w14:paraId="3DE7EC7A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3.1.27.4. Pagr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stos ir protingos išlaidos, skirtos apdraustos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gelb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jimo ir/ar vienkartinio transportavimo iš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vietos iki artimiausios saugojimo ar remonto vietos;</w:t>
      </w:r>
    </w:p>
    <w:p w14:paraId="0567EC40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3.1.27.5. atlyginami nuostoliai, atsirad</w:t>
      </w:r>
      <w:r w:rsidRPr="004C6897">
        <w:rPr>
          <w:rFonts w:ascii="Arial" w:hAnsi="Arial" w:cs="Arial" w:hint="eastAsia"/>
          <w:sz w:val="22"/>
          <w:szCs w:val="22"/>
        </w:rPr>
        <w:t>ę</w:t>
      </w:r>
      <w:r w:rsidRPr="004C6897">
        <w:rPr>
          <w:rFonts w:ascii="Arial" w:hAnsi="Arial" w:cs="Arial"/>
          <w:sz w:val="22"/>
          <w:szCs w:val="22"/>
        </w:rPr>
        <w:t xml:space="preserve"> 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l pervežamo krovinio padaryt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transporto priemonei sugadinim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ar sunaikinimo;</w:t>
      </w:r>
    </w:p>
    <w:p w14:paraId="7EDF0FB7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3.1.27.6. atlyginami nuostoliai, atsirad</w:t>
      </w:r>
      <w:r w:rsidRPr="004C6897">
        <w:rPr>
          <w:rFonts w:ascii="Arial" w:hAnsi="Arial" w:cs="Arial" w:hint="eastAsia"/>
          <w:sz w:val="22"/>
          <w:szCs w:val="22"/>
        </w:rPr>
        <w:t>ę</w:t>
      </w:r>
      <w:r w:rsidRPr="004C6897">
        <w:rPr>
          <w:rFonts w:ascii="Arial" w:hAnsi="Arial" w:cs="Arial"/>
          <w:sz w:val="22"/>
          <w:szCs w:val="22"/>
        </w:rPr>
        <w:t xml:space="preserve"> krovinio pakrovimo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 xml:space="preserve"> ar iškrovimo iš apdraustos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s metu,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skaitant krovinio užvirtim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>;</w:t>
      </w:r>
    </w:p>
    <w:p w14:paraId="4E6ACFB9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3.1.27.7. atlyginami nuostoliai, kai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 buvo gabenama kaip krovinys, taip pat ir pakrovimo bei iškrovimo metu.</w:t>
      </w:r>
    </w:p>
    <w:p w14:paraId="72AFC9F1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3.1.28. Per penkias darbo dienas nuo raštiško Draud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jo arba Brokerio prašymo Draudikas privalo pateikti šios draudimo sutarties, bei per paskutinius 3 metus, registruot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ataskait</w:t>
      </w:r>
      <w:r w:rsidRPr="004C6897">
        <w:rPr>
          <w:rFonts w:ascii="Arial" w:hAnsi="Arial" w:cs="Arial" w:hint="eastAsia"/>
          <w:sz w:val="22"/>
          <w:szCs w:val="22"/>
        </w:rPr>
        <w:t>ą</w:t>
      </w:r>
      <w:r w:rsidRPr="004C6897">
        <w:rPr>
          <w:rFonts w:ascii="Arial" w:hAnsi="Arial" w:cs="Arial"/>
          <w:sz w:val="22"/>
          <w:szCs w:val="22"/>
        </w:rPr>
        <w:t xml:space="preserve"> redaguojamos Excel bylos formatu, kurioje b</w:t>
      </w:r>
      <w:r w:rsidRPr="004C6897">
        <w:rPr>
          <w:rFonts w:ascii="Arial" w:hAnsi="Arial" w:cs="Arial" w:hint="eastAsia"/>
          <w:sz w:val="22"/>
          <w:szCs w:val="22"/>
        </w:rPr>
        <w:t>ū</w:t>
      </w:r>
      <w:r w:rsidRPr="004C6897">
        <w:rPr>
          <w:rFonts w:ascii="Arial" w:hAnsi="Arial" w:cs="Arial"/>
          <w:sz w:val="22"/>
          <w:szCs w:val="22"/>
        </w:rPr>
        <w:t>t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nurodyti tokie duomenys:</w:t>
      </w:r>
    </w:p>
    <w:p w14:paraId="5CE3054E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 w:hint="eastAsia"/>
          <w:sz w:val="22"/>
          <w:szCs w:val="22"/>
        </w:rPr>
        <w:t>•</w:t>
      </w:r>
      <w:r w:rsidRPr="004C6897">
        <w:rPr>
          <w:rFonts w:ascii="Arial" w:hAnsi="Arial" w:cs="Arial"/>
          <w:sz w:val="22"/>
          <w:szCs w:val="22"/>
        </w:rPr>
        <w:t xml:space="preserve"> Kiekvieno registruoto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data;</w:t>
      </w:r>
    </w:p>
    <w:p w14:paraId="0C4F6AC3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 w:hint="eastAsia"/>
          <w:sz w:val="22"/>
          <w:szCs w:val="22"/>
        </w:rPr>
        <w:t>•</w:t>
      </w:r>
      <w:r w:rsidRPr="004C6897">
        <w:rPr>
          <w:rFonts w:ascii="Arial" w:hAnsi="Arial" w:cs="Arial"/>
          <w:sz w:val="22"/>
          <w:szCs w:val="22"/>
        </w:rPr>
        <w:t xml:space="preserve">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unikalus numeris;</w:t>
      </w:r>
    </w:p>
    <w:p w14:paraId="5DBF841E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 w:hint="eastAsia"/>
          <w:sz w:val="22"/>
          <w:szCs w:val="22"/>
        </w:rPr>
        <w:t>•</w:t>
      </w:r>
      <w:r w:rsidRPr="004C6897">
        <w:rPr>
          <w:rFonts w:ascii="Arial" w:hAnsi="Arial" w:cs="Arial"/>
          <w:sz w:val="22"/>
          <w:szCs w:val="22"/>
        </w:rPr>
        <w:t xml:space="preserve">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s mark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, modelis, valstybinis registracijos numeris (arba serijos numeris, jei transporto priemon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 xml:space="preserve"> neregistruota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metu);</w:t>
      </w:r>
    </w:p>
    <w:p w14:paraId="173C6577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 w:hint="eastAsia"/>
          <w:sz w:val="22"/>
          <w:szCs w:val="22"/>
        </w:rPr>
        <w:t>•</w:t>
      </w:r>
      <w:r w:rsidRPr="004C6897">
        <w:rPr>
          <w:rFonts w:ascii="Arial" w:hAnsi="Arial" w:cs="Arial"/>
          <w:sz w:val="22"/>
          <w:szCs w:val="22"/>
        </w:rPr>
        <w:t xml:space="preserve">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aplinkybi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aprašymas;</w:t>
      </w:r>
    </w:p>
    <w:p w14:paraId="030D55A9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 w:hint="eastAsia"/>
          <w:sz w:val="22"/>
          <w:szCs w:val="22"/>
        </w:rPr>
        <w:t>•</w:t>
      </w:r>
      <w:r w:rsidRPr="004C6897">
        <w:rPr>
          <w:rFonts w:ascii="Arial" w:hAnsi="Arial" w:cs="Arial"/>
          <w:sz w:val="22"/>
          <w:szCs w:val="22"/>
        </w:rPr>
        <w:t xml:space="preserve"> Rezervuot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ir išmok</w:t>
      </w:r>
      <w:r w:rsidRPr="004C6897">
        <w:rPr>
          <w:rFonts w:ascii="Arial" w:hAnsi="Arial" w:cs="Arial" w:hint="eastAsia"/>
          <w:sz w:val="22"/>
          <w:szCs w:val="22"/>
        </w:rPr>
        <w:t>ė</w:t>
      </w:r>
      <w:r w:rsidRPr="004C6897">
        <w:rPr>
          <w:rFonts w:ascii="Arial" w:hAnsi="Arial" w:cs="Arial"/>
          <w:sz w:val="22"/>
          <w:szCs w:val="22"/>
        </w:rPr>
        <w:t>t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draudimo išmok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sumos;</w:t>
      </w:r>
    </w:p>
    <w:p w14:paraId="319BD630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 w:hint="eastAsia"/>
          <w:sz w:val="22"/>
          <w:szCs w:val="22"/>
        </w:rPr>
        <w:t>•</w:t>
      </w:r>
      <w:r w:rsidRPr="004C6897">
        <w:rPr>
          <w:rFonts w:ascii="Arial" w:hAnsi="Arial" w:cs="Arial"/>
          <w:sz w:val="22"/>
          <w:szCs w:val="22"/>
        </w:rPr>
        <w:t xml:space="preserve"> Subrogacijos tvarka atgautos sumos;</w:t>
      </w:r>
    </w:p>
    <w:p w14:paraId="4274C635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 w:hint="eastAsia"/>
          <w:sz w:val="22"/>
          <w:szCs w:val="22"/>
        </w:rPr>
        <w:t>•</w:t>
      </w:r>
      <w:r w:rsidRPr="004C6897">
        <w:rPr>
          <w:rFonts w:ascii="Arial" w:hAnsi="Arial" w:cs="Arial"/>
          <w:sz w:val="22"/>
          <w:szCs w:val="22"/>
        </w:rPr>
        <w:t xml:space="preserve"> Subrogacijos tvarka atgautinos sumos;</w:t>
      </w:r>
    </w:p>
    <w:p w14:paraId="5E1A1649" w14:textId="15692CDA" w:rsidR="002F509F" w:rsidRPr="00937BCA" w:rsidRDefault="004C6897" w:rsidP="002F509F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 w:hint="eastAsia"/>
          <w:sz w:val="22"/>
          <w:szCs w:val="22"/>
        </w:rPr>
        <w:t>•</w:t>
      </w:r>
      <w:r w:rsidRPr="004C6897">
        <w:rPr>
          <w:rFonts w:ascii="Arial" w:hAnsi="Arial" w:cs="Arial"/>
          <w:sz w:val="22"/>
          <w:szCs w:val="22"/>
        </w:rPr>
        <w:t xml:space="preserve">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statusas (reguliuojama, sureguliuota, atmesta, atsisakyta) ir jo suteikimo data.</w:t>
      </w:r>
    </w:p>
    <w:p w14:paraId="29D5E67B" w14:textId="6266ED24" w:rsidR="002F509F" w:rsidRDefault="002F509F" w:rsidP="002F509F">
      <w:pPr>
        <w:jc w:val="both"/>
        <w:rPr>
          <w:rFonts w:ascii="Arial" w:hAnsi="Arial" w:cs="Arial"/>
          <w:sz w:val="22"/>
          <w:szCs w:val="22"/>
        </w:rPr>
      </w:pPr>
      <w:r w:rsidRPr="00937BCA">
        <w:rPr>
          <w:rFonts w:ascii="Arial" w:hAnsi="Arial" w:cs="Arial"/>
          <w:sz w:val="22"/>
          <w:szCs w:val="22"/>
        </w:rPr>
        <w:t>3.1.2</w:t>
      </w:r>
      <w:r w:rsidR="00B50AAF">
        <w:rPr>
          <w:rFonts w:ascii="Arial" w:hAnsi="Arial" w:cs="Arial"/>
          <w:sz w:val="22"/>
          <w:szCs w:val="22"/>
        </w:rPr>
        <w:t>9</w:t>
      </w:r>
      <w:r w:rsidRPr="00937BCA">
        <w:rPr>
          <w:rFonts w:ascii="Arial" w:hAnsi="Arial" w:cs="Arial"/>
          <w:sz w:val="22"/>
          <w:szCs w:val="22"/>
        </w:rPr>
        <w:t xml:space="preserve">. </w:t>
      </w:r>
      <w:r w:rsidRPr="005F11C2">
        <w:rPr>
          <w:rFonts w:ascii="Arial" w:hAnsi="Arial" w:cs="Arial"/>
          <w:b/>
          <w:bCs/>
          <w:sz w:val="22"/>
          <w:szCs w:val="22"/>
        </w:rPr>
        <w:t>Visos šioje TS nurodytos sąlygos laikomos specialiomis ir turi taikymo pirmenybę KASKO Taisyklių atžvilgiu</w:t>
      </w:r>
      <w:r w:rsidRPr="00937BCA">
        <w:rPr>
          <w:rFonts w:ascii="Arial" w:hAnsi="Arial" w:cs="Arial"/>
          <w:sz w:val="22"/>
          <w:szCs w:val="22"/>
        </w:rPr>
        <w:t>. Jeigu iškyla prieštaravimai tarp TS numatytų sąlygų ir KAS</w:t>
      </w:r>
      <w:r w:rsidR="00A37530">
        <w:rPr>
          <w:rFonts w:ascii="Arial" w:hAnsi="Arial" w:cs="Arial"/>
          <w:sz w:val="22"/>
          <w:szCs w:val="22"/>
        </w:rPr>
        <w:t>K</w:t>
      </w:r>
      <w:r w:rsidRPr="00937BCA">
        <w:rPr>
          <w:rFonts w:ascii="Arial" w:hAnsi="Arial" w:cs="Arial"/>
          <w:sz w:val="22"/>
          <w:szCs w:val="22"/>
        </w:rPr>
        <w:t>O Taisyklių ar polise nurodytų sąlygų – taikomos TS numatytos sąlygos.</w:t>
      </w:r>
    </w:p>
    <w:p w14:paraId="5BB187F9" w14:textId="21A45885" w:rsidR="00E15F73" w:rsidRDefault="00E15F73" w:rsidP="002F50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3.1.</w:t>
      </w:r>
      <w:r w:rsidR="00B50AAF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. </w:t>
      </w:r>
      <w:r w:rsidRPr="00E15F73">
        <w:rPr>
          <w:rFonts w:ascii="Arial" w:hAnsi="Arial" w:cs="Arial"/>
          <w:sz w:val="22"/>
          <w:szCs w:val="22"/>
        </w:rPr>
        <w:t xml:space="preserve">Draudimo apsaugos galiojimo teritorija – </w:t>
      </w:r>
      <w:r w:rsidR="00D25183">
        <w:rPr>
          <w:rFonts w:ascii="Arial" w:hAnsi="Arial" w:cs="Arial"/>
          <w:sz w:val="22"/>
          <w:szCs w:val="22"/>
        </w:rPr>
        <w:t>Europos šalys</w:t>
      </w:r>
      <w:r w:rsidRPr="00E15F73">
        <w:rPr>
          <w:rFonts w:ascii="Arial" w:hAnsi="Arial" w:cs="Arial"/>
          <w:sz w:val="22"/>
          <w:szCs w:val="22"/>
        </w:rPr>
        <w:t>, išskyrus Rusijos Federacij</w:t>
      </w:r>
      <w:r w:rsidRPr="00E15F73">
        <w:rPr>
          <w:rFonts w:ascii="Arial" w:hAnsi="Arial" w:cs="Arial" w:hint="eastAsia"/>
          <w:sz w:val="22"/>
          <w:szCs w:val="22"/>
        </w:rPr>
        <w:t>ą</w:t>
      </w:r>
      <w:r w:rsidRPr="00E15F73">
        <w:rPr>
          <w:rFonts w:ascii="Arial" w:hAnsi="Arial" w:cs="Arial"/>
          <w:sz w:val="22"/>
          <w:szCs w:val="22"/>
        </w:rPr>
        <w:t>, Baltarusijos Respublik</w:t>
      </w:r>
      <w:r w:rsidRPr="00E15F73">
        <w:rPr>
          <w:rFonts w:ascii="Arial" w:hAnsi="Arial" w:cs="Arial" w:hint="eastAsia"/>
          <w:sz w:val="22"/>
          <w:szCs w:val="22"/>
        </w:rPr>
        <w:t>ą</w:t>
      </w:r>
      <w:r w:rsidR="00DB137F">
        <w:rPr>
          <w:rFonts w:ascii="Arial" w:hAnsi="Arial" w:cs="Arial"/>
          <w:sz w:val="22"/>
          <w:szCs w:val="22"/>
        </w:rPr>
        <w:t xml:space="preserve">, Moldovą ir </w:t>
      </w:r>
      <w:r w:rsidRPr="00E15F73">
        <w:rPr>
          <w:rFonts w:ascii="Arial" w:hAnsi="Arial" w:cs="Arial"/>
          <w:sz w:val="22"/>
          <w:szCs w:val="22"/>
        </w:rPr>
        <w:t>Ukrain</w:t>
      </w:r>
      <w:r w:rsidRPr="00E15F73">
        <w:rPr>
          <w:rFonts w:ascii="Arial" w:hAnsi="Arial" w:cs="Arial" w:hint="eastAsia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.</w:t>
      </w:r>
    </w:p>
    <w:p w14:paraId="66CC5FD7" w14:textId="77777777" w:rsidR="00BD29F7" w:rsidRPr="000D6372" w:rsidRDefault="00BD29F7" w:rsidP="002B795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5F8ACC0E" w14:textId="77777777" w:rsidR="002B795F" w:rsidRPr="001A2612" w:rsidRDefault="002B795F" w:rsidP="002B795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1A2612">
        <w:rPr>
          <w:rFonts w:ascii="Arial" w:hAnsi="Arial" w:cs="Arial"/>
          <w:b/>
          <w:bCs/>
          <w:sz w:val="22"/>
          <w:szCs w:val="22"/>
        </w:rPr>
        <w:t>4. PAPILDOMA INFORMACIJA</w:t>
      </w:r>
    </w:p>
    <w:p w14:paraId="58FAE1F1" w14:textId="3377C9F5" w:rsidR="002B795F" w:rsidRPr="001A2612" w:rsidRDefault="002B795F" w:rsidP="002B795F">
      <w:pPr>
        <w:jc w:val="both"/>
        <w:rPr>
          <w:rFonts w:ascii="Arial" w:hAnsi="Arial" w:cs="Arial"/>
          <w:sz w:val="22"/>
          <w:szCs w:val="22"/>
        </w:rPr>
      </w:pPr>
      <w:r w:rsidRPr="001A2612">
        <w:rPr>
          <w:rFonts w:ascii="Arial" w:hAnsi="Arial" w:cs="Arial"/>
          <w:sz w:val="22"/>
          <w:szCs w:val="22"/>
        </w:rPr>
        <w:lastRenderedPageBreak/>
        <w:t>4.1. Rizikos vertinimo, draudimo sutarčių ir polisų sudarymo, tarpininkavimo, žalos istorijos ir kitais draudimo klausimais, perkančiąją organizaciją konsultuoja UADBB „Aon Baltic“ (toliau – Brokeris) pagal 202</w:t>
      </w:r>
      <w:r w:rsidR="002D07AB">
        <w:rPr>
          <w:rFonts w:ascii="Arial" w:hAnsi="Arial" w:cs="Arial"/>
          <w:sz w:val="22"/>
          <w:szCs w:val="22"/>
        </w:rPr>
        <w:t>4</w:t>
      </w:r>
      <w:r w:rsidRPr="001A2612">
        <w:rPr>
          <w:rFonts w:ascii="Arial" w:hAnsi="Arial" w:cs="Arial"/>
          <w:sz w:val="22"/>
          <w:szCs w:val="22"/>
        </w:rPr>
        <w:t xml:space="preserve"> m. lapkričio </w:t>
      </w:r>
      <w:r w:rsidR="002D07AB">
        <w:rPr>
          <w:rFonts w:ascii="Arial" w:hAnsi="Arial" w:cs="Arial"/>
          <w:sz w:val="22"/>
          <w:szCs w:val="22"/>
        </w:rPr>
        <w:t>6</w:t>
      </w:r>
      <w:r w:rsidRPr="001A2612">
        <w:rPr>
          <w:rFonts w:ascii="Arial" w:hAnsi="Arial" w:cs="Arial"/>
          <w:sz w:val="22"/>
          <w:szCs w:val="22"/>
        </w:rPr>
        <w:t xml:space="preserve"> d. paslaugų viešojo pirkimo - pardavimo sutartį Nr. </w:t>
      </w:r>
      <w:r w:rsidR="00023C5D" w:rsidRPr="00023C5D">
        <w:rPr>
          <w:rFonts w:ascii="Arial" w:hAnsi="Arial" w:cs="Arial"/>
          <w:sz w:val="22"/>
          <w:szCs w:val="22"/>
        </w:rPr>
        <w:t>77-VP-7887-2024</w:t>
      </w:r>
      <w:r w:rsidRPr="001A2612">
        <w:rPr>
          <w:rFonts w:ascii="Arial" w:hAnsi="Arial" w:cs="Arial"/>
          <w:sz w:val="22"/>
          <w:szCs w:val="22"/>
        </w:rPr>
        <w:t>.</w:t>
      </w:r>
    </w:p>
    <w:p w14:paraId="2BBAADA6" w14:textId="16E09B0E" w:rsidR="002B795F" w:rsidRPr="001A2612" w:rsidRDefault="002B795F" w:rsidP="002B795F">
      <w:pPr>
        <w:jc w:val="both"/>
        <w:rPr>
          <w:rFonts w:ascii="Arial" w:hAnsi="Arial" w:cs="Arial"/>
          <w:sz w:val="22"/>
          <w:szCs w:val="22"/>
        </w:rPr>
      </w:pPr>
      <w:r w:rsidRPr="001A2612">
        <w:rPr>
          <w:rFonts w:ascii="Arial" w:hAnsi="Arial" w:cs="Arial"/>
          <w:sz w:val="22"/>
          <w:szCs w:val="22"/>
        </w:rPr>
        <w:t xml:space="preserve">4.2. </w:t>
      </w:r>
      <w:r w:rsidR="00726C75">
        <w:rPr>
          <w:rFonts w:ascii="Arial" w:hAnsi="Arial" w:cs="Arial"/>
          <w:b/>
          <w:bCs/>
          <w:sz w:val="22"/>
          <w:szCs w:val="22"/>
        </w:rPr>
        <w:t xml:space="preserve">Gavus </w:t>
      </w:r>
      <w:r w:rsidR="00BA7AA9">
        <w:rPr>
          <w:rFonts w:ascii="Arial" w:hAnsi="Arial" w:cs="Arial"/>
          <w:b/>
          <w:bCs/>
          <w:sz w:val="22"/>
          <w:szCs w:val="22"/>
        </w:rPr>
        <w:t>Pirkėjo</w:t>
      </w:r>
      <w:r w:rsidR="00726C75">
        <w:rPr>
          <w:rFonts w:ascii="Arial" w:hAnsi="Arial" w:cs="Arial"/>
          <w:b/>
          <w:bCs/>
          <w:sz w:val="22"/>
          <w:szCs w:val="22"/>
        </w:rPr>
        <w:t xml:space="preserve"> </w:t>
      </w:r>
      <w:r w:rsidR="008D448D">
        <w:rPr>
          <w:rFonts w:ascii="Arial" w:hAnsi="Arial" w:cs="Arial"/>
          <w:b/>
          <w:bCs/>
          <w:sz w:val="22"/>
          <w:szCs w:val="22"/>
        </w:rPr>
        <w:t xml:space="preserve">pirmąjį </w:t>
      </w:r>
      <w:r w:rsidR="00726C75">
        <w:rPr>
          <w:rFonts w:ascii="Arial" w:hAnsi="Arial" w:cs="Arial"/>
          <w:b/>
          <w:bCs/>
          <w:sz w:val="22"/>
          <w:szCs w:val="22"/>
        </w:rPr>
        <w:t>užsakymą</w:t>
      </w:r>
      <w:r w:rsidRPr="00E512B3">
        <w:rPr>
          <w:rFonts w:ascii="Arial" w:hAnsi="Arial" w:cs="Arial"/>
          <w:b/>
          <w:bCs/>
          <w:sz w:val="22"/>
          <w:szCs w:val="22"/>
        </w:rPr>
        <w:t xml:space="preserve">, tiekėjas įsipareigoja per 7 (septynias) darbo dienas parengti draudimo sutartis ir pateikti jas </w:t>
      </w:r>
      <w:r w:rsidR="00FA2708">
        <w:rPr>
          <w:rFonts w:ascii="Arial" w:hAnsi="Arial" w:cs="Arial"/>
          <w:b/>
          <w:bCs/>
          <w:sz w:val="22"/>
          <w:szCs w:val="22"/>
        </w:rPr>
        <w:t>Pirkėjui</w:t>
      </w:r>
      <w:r w:rsidR="003315F3">
        <w:rPr>
          <w:rFonts w:ascii="Arial" w:hAnsi="Arial" w:cs="Arial"/>
          <w:b/>
          <w:bCs/>
          <w:sz w:val="22"/>
          <w:szCs w:val="22"/>
        </w:rPr>
        <w:t xml:space="preserve">, </w:t>
      </w:r>
      <w:r w:rsidR="003315F3" w:rsidRPr="000771B0">
        <w:rPr>
          <w:rFonts w:ascii="Arial" w:hAnsi="Arial" w:cs="Arial"/>
          <w:b/>
          <w:bCs/>
          <w:sz w:val="22"/>
          <w:szCs w:val="22"/>
        </w:rPr>
        <w:t>bet ne vėliau nei iki Paslaugų teikimo pradžios datos</w:t>
      </w:r>
      <w:r w:rsidRPr="001A2612">
        <w:rPr>
          <w:rFonts w:ascii="Arial" w:hAnsi="Arial" w:cs="Arial"/>
          <w:sz w:val="22"/>
          <w:szCs w:val="22"/>
        </w:rPr>
        <w:t>.</w:t>
      </w:r>
      <w:r w:rsidR="00FA2708">
        <w:t xml:space="preserve"> </w:t>
      </w:r>
      <w:r w:rsidR="00FA2708" w:rsidRPr="00FA2708">
        <w:rPr>
          <w:rFonts w:ascii="Arial" w:hAnsi="Arial" w:cs="Arial"/>
          <w:sz w:val="22"/>
          <w:szCs w:val="22"/>
        </w:rPr>
        <w:t xml:space="preserve">Gavus kitus užsakymus, Tiekėjas įsipareigoja </w:t>
      </w:r>
      <w:r w:rsidR="00FA2708" w:rsidRPr="00694590">
        <w:rPr>
          <w:rFonts w:ascii="Arial" w:hAnsi="Arial" w:cs="Arial"/>
          <w:sz w:val="22"/>
          <w:szCs w:val="22"/>
        </w:rPr>
        <w:t>per 3 darbo dienas nuo</w:t>
      </w:r>
      <w:r w:rsidR="00FA2708" w:rsidRPr="00FA2708">
        <w:rPr>
          <w:rFonts w:ascii="Arial" w:hAnsi="Arial" w:cs="Arial"/>
          <w:sz w:val="22"/>
          <w:szCs w:val="22"/>
        </w:rPr>
        <w:t xml:space="preserve"> užsakymo gavimo dienos parengti draudimo sutartis ir pateikti jas Pirkėjui, bet ne vėliau nei iki </w:t>
      </w:r>
      <w:r w:rsidR="00252FDF">
        <w:rPr>
          <w:rFonts w:ascii="Arial" w:hAnsi="Arial" w:cs="Arial"/>
          <w:sz w:val="22"/>
          <w:szCs w:val="22"/>
        </w:rPr>
        <w:t>kituose užsakymuose nurodytos</w:t>
      </w:r>
      <w:r w:rsidR="00252FDF" w:rsidRPr="00E94361">
        <w:rPr>
          <w:rFonts w:ascii="Arial" w:hAnsi="Arial" w:cs="Arial"/>
          <w:sz w:val="22"/>
          <w:szCs w:val="22"/>
        </w:rPr>
        <w:t xml:space="preserve"> </w:t>
      </w:r>
      <w:r w:rsidR="003315F3" w:rsidRPr="00E94361">
        <w:rPr>
          <w:rFonts w:ascii="Arial" w:hAnsi="Arial" w:cs="Arial"/>
          <w:sz w:val="22"/>
          <w:szCs w:val="22"/>
        </w:rPr>
        <w:t>Paslaugų teikimo pradžios datos</w:t>
      </w:r>
      <w:r w:rsidR="00FA2708" w:rsidRPr="00FA2708">
        <w:rPr>
          <w:rFonts w:ascii="Arial" w:hAnsi="Arial" w:cs="Arial"/>
          <w:sz w:val="22"/>
          <w:szCs w:val="22"/>
        </w:rPr>
        <w:t>.</w:t>
      </w:r>
    </w:p>
    <w:p w14:paraId="33A47DA4" w14:textId="50FA5931" w:rsidR="002B795F" w:rsidRPr="001A2612" w:rsidRDefault="002B795F" w:rsidP="002B795F">
      <w:pPr>
        <w:jc w:val="both"/>
        <w:rPr>
          <w:rFonts w:ascii="Arial" w:hAnsi="Arial" w:cs="Arial"/>
          <w:sz w:val="22"/>
          <w:szCs w:val="22"/>
        </w:rPr>
      </w:pPr>
      <w:r w:rsidRPr="001A2612">
        <w:rPr>
          <w:rFonts w:ascii="Arial" w:hAnsi="Arial" w:cs="Arial"/>
          <w:sz w:val="22"/>
          <w:szCs w:val="22"/>
        </w:rPr>
        <w:t xml:space="preserve">4.3. Informacija apie </w:t>
      </w:r>
      <w:r w:rsidR="003C6612">
        <w:rPr>
          <w:rFonts w:ascii="Arial" w:hAnsi="Arial" w:cs="Arial"/>
          <w:sz w:val="22"/>
          <w:szCs w:val="22"/>
        </w:rPr>
        <w:t>transporto priemonių</w:t>
      </w:r>
      <w:r w:rsidRPr="001A2612">
        <w:rPr>
          <w:rFonts w:ascii="Arial" w:hAnsi="Arial" w:cs="Arial"/>
          <w:sz w:val="22"/>
          <w:szCs w:val="22"/>
        </w:rPr>
        <w:t xml:space="preserve"> </w:t>
      </w:r>
      <w:r w:rsidRPr="00F2563D">
        <w:rPr>
          <w:rFonts w:ascii="Arial" w:hAnsi="Arial" w:cs="Arial"/>
          <w:sz w:val="22"/>
          <w:szCs w:val="22"/>
        </w:rPr>
        <w:t>įsigijimą 202</w:t>
      </w:r>
      <w:r w:rsidR="000766FD" w:rsidRPr="00F2563D">
        <w:rPr>
          <w:rFonts w:ascii="Arial" w:hAnsi="Arial" w:cs="Arial"/>
          <w:sz w:val="22"/>
          <w:szCs w:val="22"/>
        </w:rPr>
        <w:t>6</w:t>
      </w:r>
      <w:r w:rsidRPr="00F2563D">
        <w:rPr>
          <w:rFonts w:ascii="Arial" w:hAnsi="Arial" w:cs="Arial"/>
          <w:sz w:val="22"/>
          <w:szCs w:val="22"/>
        </w:rPr>
        <w:t xml:space="preserve"> metais: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268"/>
        <w:gridCol w:w="1843"/>
      </w:tblGrid>
      <w:tr w:rsidR="002B795F" w:rsidRPr="00005690" w14:paraId="01B2E002" w14:textId="77777777" w:rsidTr="00996C33">
        <w:trPr>
          <w:trHeight w:val="316"/>
        </w:trPr>
        <w:tc>
          <w:tcPr>
            <w:tcW w:w="5387" w:type="dxa"/>
            <w:vAlign w:val="center"/>
            <w:hideMark/>
          </w:tcPr>
          <w:p w14:paraId="4874C93B" w14:textId="77777777" w:rsidR="002B795F" w:rsidRPr="001A2612" w:rsidRDefault="002B795F" w:rsidP="00CC395E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2612">
              <w:rPr>
                <w:rFonts w:ascii="Arial" w:hAnsi="Arial" w:cs="Arial"/>
                <w:b/>
                <w:bCs/>
                <w:sz w:val="22"/>
                <w:szCs w:val="22"/>
              </w:rPr>
              <w:t>Tipas (kategorija)</w:t>
            </w:r>
          </w:p>
        </w:tc>
        <w:tc>
          <w:tcPr>
            <w:tcW w:w="2268" w:type="dxa"/>
            <w:vAlign w:val="center"/>
            <w:hideMark/>
          </w:tcPr>
          <w:p w14:paraId="4358AF4E" w14:textId="77777777" w:rsidR="002B795F" w:rsidRPr="001A2612" w:rsidRDefault="002B795F" w:rsidP="00CC395E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2612">
              <w:rPr>
                <w:rFonts w:ascii="Arial" w:hAnsi="Arial" w:cs="Arial"/>
                <w:b/>
                <w:bCs/>
                <w:sz w:val="22"/>
                <w:szCs w:val="22"/>
              </w:rPr>
              <w:t>Planuojamas preliminarus kiekis, vnt.</w:t>
            </w:r>
          </w:p>
        </w:tc>
        <w:tc>
          <w:tcPr>
            <w:tcW w:w="1843" w:type="dxa"/>
            <w:vAlign w:val="center"/>
          </w:tcPr>
          <w:p w14:paraId="3C4A1921" w14:textId="77777777" w:rsidR="002B795F" w:rsidRPr="001A2612" w:rsidRDefault="002B795F" w:rsidP="00CC395E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2612">
              <w:rPr>
                <w:rFonts w:ascii="Arial" w:hAnsi="Arial" w:cs="Arial"/>
                <w:b/>
                <w:bCs/>
                <w:sz w:val="22"/>
                <w:szCs w:val="22"/>
              </w:rPr>
              <w:t>Komentaras</w:t>
            </w:r>
          </w:p>
        </w:tc>
      </w:tr>
      <w:tr w:rsidR="00630B8F" w:rsidRPr="00005690" w14:paraId="3864C7E8" w14:textId="77777777" w:rsidTr="00D80CFB">
        <w:trPr>
          <w:trHeight w:val="300"/>
        </w:trPr>
        <w:tc>
          <w:tcPr>
            <w:tcW w:w="5387" w:type="dxa"/>
            <w:vAlign w:val="center"/>
          </w:tcPr>
          <w:p w14:paraId="0309834C" w14:textId="3256E11A" w:rsidR="00630B8F" w:rsidRPr="001A2612" w:rsidRDefault="00630B8F" w:rsidP="00630B8F">
            <w:pPr>
              <w:snapToGrid w:val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Lengvieji automobiliai (</w:t>
            </w:r>
            <w:r w:rsidRPr="00937BCA">
              <w:rPr>
                <w:rFonts w:ascii="Arial" w:hAnsi="Arial" w:cs="Arial"/>
                <w:sz w:val="22"/>
                <w:szCs w:val="22"/>
              </w:rPr>
              <w:t>M1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vAlign w:val="center"/>
          </w:tcPr>
          <w:p w14:paraId="1EFE9A62" w14:textId="169C1724" w:rsidR="00630B8F" w:rsidRPr="00DB137F" w:rsidRDefault="004C6897" w:rsidP="00630B8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843" w:type="dxa"/>
            <w:vAlign w:val="center"/>
          </w:tcPr>
          <w:p w14:paraId="287555AE" w14:textId="77777777" w:rsidR="00630B8F" w:rsidRPr="00DB137F" w:rsidRDefault="00630B8F" w:rsidP="00630B8F">
            <w:pPr>
              <w:pStyle w:val="Sraopastraipa"/>
              <w:snapToGrid w:val="0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0B8F" w:rsidRPr="00005690" w14:paraId="1A22C60E" w14:textId="77777777" w:rsidTr="00D80CFB">
        <w:trPr>
          <w:trHeight w:val="300"/>
        </w:trPr>
        <w:tc>
          <w:tcPr>
            <w:tcW w:w="5387" w:type="dxa"/>
            <w:vAlign w:val="center"/>
          </w:tcPr>
          <w:p w14:paraId="0D55E501" w14:textId="56D4040E" w:rsidR="00630B8F" w:rsidRPr="001A2612" w:rsidRDefault="00630B8F" w:rsidP="00630B8F">
            <w:pPr>
              <w:snapToGrid w:val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Krovininiai iki 3,5 t. automobiliai (</w:t>
            </w:r>
            <w:r w:rsidRPr="00937BCA">
              <w:rPr>
                <w:rFonts w:ascii="Arial" w:hAnsi="Arial" w:cs="Arial"/>
                <w:sz w:val="22"/>
                <w:szCs w:val="22"/>
              </w:rPr>
              <w:t>N1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vAlign w:val="center"/>
          </w:tcPr>
          <w:p w14:paraId="333F030C" w14:textId="4704894D" w:rsidR="00630B8F" w:rsidRPr="00B26BA2" w:rsidRDefault="00630B8F" w:rsidP="00630B8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55901">
              <w:rPr>
                <w:rFonts w:ascii="Arial" w:hAnsi="Arial" w:cs="Arial"/>
                <w:sz w:val="22"/>
                <w:szCs w:val="22"/>
              </w:rPr>
              <w:t>4</w:t>
            </w:r>
            <w:r w:rsidR="004C689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14:paraId="1364B93B" w14:textId="77777777" w:rsidR="00630B8F" w:rsidRPr="001A2612" w:rsidRDefault="00630B8F" w:rsidP="00630B8F">
            <w:pPr>
              <w:pStyle w:val="Sraopastraipa"/>
              <w:snapToGrid w:val="0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AF2007" w14:textId="77777777" w:rsidR="00D43459" w:rsidRDefault="00D43459" w:rsidP="002B795F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4380A261" w14:textId="7FD6D4D0" w:rsidR="002B795F" w:rsidRPr="00996C33" w:rsidRDefault="002B795F" w:rsidP="002B795F">
      <w:pPr>
        <w:jc w:val="both"/>
        <w:rPr>
          <w:rFonts w:ascii="Arial" w:hAnsi="Arial" w:cs="Arial"/>
          <w:sz w:val="22"/>
          <w:szCs w:val="22"/>
        </w:rPr>
      </w:pPr>
      <w:r w:rsidRPr="00996C33">
        <w:rPr>
          <w:rFonts w:ascii="Arial" w:hAnsi="Arial" w:cs="Arial"/>
          <w:sz w:val="22"/>
          <w:szCs w:val="22"/>
        </w:rPr>
        <w:t>4.4. Informacija apie nuostolingumą:</w:t>
      </w:r>
    </w:p>
    <w:tbl>
      <w:tblPr>
        <w:tblStyle w:val="Lentelstinklelis2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267"/>
        <w:gridCol w:w="1700"/>
        <w:gridCol w:w="1842"/>
        <w:gridCol w:w="1839"/>
      </w:tblGrid>
      <w:tr w:rsidR="004C6897" w:rsidRPr="00BD29F7" w14:paraId="78C869FB" w14:textId="77777777" w:rsidTr="00EC4B11">
        <w:tc>
          <w:tcPr>
            <w:tcW w:w="1985" w:type="dxa"/>
            <w:vAlign w:val="center"/>
          </w:tcPr>
          <w:p w14:paraId="38E24A1E" w14:textId="77777777" w:rsidR="004C6897" w:rsidRPr="00BD29F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2" w:name="_Hlk124418917"/>
            <w:r w:rsidRPr="00BD29F7">
              <w:rPr>
                <w:rFonts w:ascii="Arial" w:hAnsi="Arial" w:cs="Arial"/>
                <w:b/>
                <w:color w:val="auto"/>
                <w:sz w:val="22"/>
                <w:szCs w:val="22"/>
              </w:rPr>
              <w:t>Draudimo objektas</w:t>
            </w:r>
          </w:p>
        </w:tc>
        <w:tc>
          <w:tcPr>
            <w:tcW w:w="2267" w:type="dxa"/>
            <w:vAlign w:val="center"/>
          </w:tcPr>
          <w:p w14:paraId="5C42236F" w14:textId="77777777" w:rsidR="004C6897" w:rsidRPr="00BD29F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vAlign w:val="center"/>
          </w:tcPr>
          <w:p w14:paraId="70563E8D" w14:textId="50FA7EAC" w:rsidR="004C6897" w:rsidRPr="00BD29F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2023</w:t>
            </w:r>
          </w:p>
        </w:tc>
        <w:tc>
          <w:tcPr>
            <w:tcW w:w="1842" w:type="dxa"/>
            <w:vAlign w:val="center"/>
          </w:tcPr>
          <w:p w14:paraId="37AA9046" w14:textId="34DA5AB6" w:rsidR="004C6897" w:rsidRPr="00BD29F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6A7718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2024</w:t>
            </w:r>
          </w:p>
        </w:tc>
        <w:tc>
          <w:tcPr>
            <w:tcW w:w="1839" w:type="dxa"/>
            <w:vAlign w:val="center"/>
          </w:tcPr>
          <w:p w14:paraId="256D9A62" w14:textId="37D6C3DF" w:rsidR="004C6897" w:rsidRPr="00BD29F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2025</w:t>
            </w:r>
          </w:p>
        </w:tc>
      </w:tr>
      <w:tr w:rsidR="004C6897" w:rsidRPr="001B3612" w14:paraId="321ACE4A" w14:textId="77777777" w:rsidTr="00C7243F">
        <w:tc>
          <w:tcPr>
            <w:tcW w:w="1985" w:type="dxa"/>
            <w:vMerge w:val="restart"/>
            <w:vAlign w:val="center"/>
          </w:tcPr>
          <w:p w14:paraId="3D2A0C44" w14:textId="469934D4" w:rsidR="004C6897" w:rsidRPr="00BD29F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37BCA">
              <w:rPr>
                <w:rFonts w:ascii="Arial" w:hAnsi="Arial" w:cs="Arial"/>
                <w:color w:val="auto"/>
                <w:sz w:val="22"/>
                <w:szCs w:val="22"/>
              </w:rPr>
              <w:t>Lengvųjų ir krovininių iki 3,5 t. transporto priemonių KASKO draudimas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607A" w14:textId="7E8C94C2" w:rsidR="004C6897" w:rsidRPr="00BD29F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937BCA">
              <w:rPr>
                <w:rFonts w:ascii="Arial" w:hAnsi="Arial" w:cs="Arial"/>
                <w:sz w:val="22"/>
                <w:szCs w:val="22"/>
              </w:rPr>
              <w:t>Išmokėta + rezervas - regresas</w:t>
            </w:r>
          </w:p>
        </w:tc>
        <w:tc>
          <w:tcPr>
            <w:tcW w:w="1700" w:type="dxa"/>
            <w:vAlign w:val="center"/>
          </w:tcPr>
          <w:p w14:paraId="61F2DEA4" w14:textId="45250DFD" w:rsidR="004C6897" w:rsidRPr="006C399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194 275</w:t>
            </w:r>
            <w:r w:rsidRPr="006C3997">
              <w:rPr>
                <w:rFonts w:ascii="Arial" w:hAnsi="Arial" w:cs="Arial"/>
                <w:color w:val="auto"/>
                <w:sz w:val="22"/>
                <w:szCs w:val="22"/>
              </w:rPr>
              <w:t xml:space="preserve"> €</w:t>
            </w:r>
          </w:p>
        </w:tc>
        <w:tc>
          <w:tcPr>
            <w:tcW w:w="1842" w:type="dxa"/>
            <w:vAlign w:val="center"/>
          </w:tcPr>
          <w:p w14:paraId="3D542DDE" w14:textId="399683CB" w:rsidR="004C6897" w:rsidRPr="006C399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237 282 </w:t>
            </w:r>
            <w:r w:rsidRPr="006C3997">
              <w:rPr>
                <w:rFonts w:ascii="Arial" w:hAnsi="Arial" w:cs="Arial"/>
                <w:color w:val="auto"/>
                <w:sz w:val="22"/>
                <w:szCs w:val="22"/>
              </w:rPr>
              <w:t>€</w:t>
            </w:r>
          </w:p>
        </w:tc>
        <w:tc>
          <w:tcPr>
            <w:tcW w:w="1839" w:type="dxa"/>
            <w:vAlign w:val="center"/>
          </w:tcPr>
          <w:p w14:paraId="617073E4" w14:textId="5E4AD744" w:rsidR="004C6897" w:rsidRPr="006C399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37 163 </w:t>
            </w:r>
            <w:r w:rsidRPr="00AD12F1">
              <w:rPr>
                <w:rFonts w:ascii="Arial" w:hAnsi="Arial" w:cs="Arial"/>
                <w:color w:val="auto"/>
                <w:sz w:val="22"/>
                <w:szCs w:val="22"/>
              </w:rPr>
              <w:t>€</w:t>
            </w:r>
          </w:p>
        </w:tc>
      </w:tr>
      <w:tr w:rsidR="004C6897" w:rsidRPr="001B3612" w14:paraId="3D99215A" w14:textId="77777777" w:rsidTr="00C7243F">
        <w:tc>
          <w:tcPr>
            <w:tcW w:w="1985" w:type="dxa"/>
            <w:vMerge/>
            <w:vAlign w:val="center"/>
          </w:tcPr>
          <w:p w14:paraId="4968CC44" w14:textId="77777777" w:rsidR="004C6897" w:rsidRPr="00BD29F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2F4F" w14:textId="7233DE52" w:rsidR="004C6897" w:rsidRPr="00BD29F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937BCA">
              <w:rPr>
                <w:rFonts w:ascii="Arial" w:hAnsi="Arial" w:cs="Arial"/>
                <w:color w:val="auto"/>
                <w:sz w:val="22"/>
                <w:szCs w:val="22"/>
              </w:rPr>
              <w:t>Draustų transporto priemonių skaičius</w:t>
            </w:r>
          </w:p>
        </w:tc>
        <w:tc>
          <w:tcPr>
            <w:tcW w:w="1700" w:type="dxa"/>
            <w:vAlign w:val="center"/>
          </w:tcPr>
          <w:p w14:paraId="1530C50A" w14:textId="78312158" w:rsidR="004C6897" w:rsidRPr="009A6FA4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483</w:t>
            </w:r>
          </w:p>
        </w:tc>
        <w:tc>
          <w:tcPr>
            <w:tcW w:w="1842" w:type="dxa"/>
            <w:vAlign w:val="center"/>
          </w:tcPr>
          <w:p w14:paraId="0B03D439" w14:textId="0FD91E6A" w:rsidR="004C6897" w:rsidRPr="006C399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C3997">
              <w:rPr>
                <w:rFonts w:ascii="Arial" w:hAnsi="Arial" w:cs="Arial"/>
                <w:color w:val="auto"/>
                <w:sz w:val="22"/>
                <w:szCs w:val="22"/>
              </w:rPr>
              <w:t>652</w:t>
            </w:r>
          </w:p>
        </w:tc>
        <w:tc>
          <w:tcPr>
            <w:tcW w:w="1839" w:type="dxa"/>
            <w:vAlign w:val="center"/>
          </w:tcPr>
          <w:p w14:paraId="2CF13C0A" w14:textId="17707C49" w:rsidR="004C6897" w:rsidRPr="006C399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329</w:t>
            </w:r>
          </w:p>
        </w:tc>
      </w:tr>
      <w:tr w:rsidR="004C6897" w:rsidRPr="001B3612" w14:paraId="10A1B892" w14:textId="77777777" w:rsidTr="00C7243F">
        <w:tc>
          <w:tcPr>
            <w:tcW w:w="1985" w:type="dxa"/>
            <w:vMerge/>
          </w:tcPr>
          <w:p w14:paraId="36A14BBE" w14:textId="77777777" w:rsidR="004C6897" w:rsidRPr="00BD29F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4E38DE4" w14:textId="2949892D" w:rsidR="004C6897" w:rsidRPr="00BD29F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937BCA">
              <w:rPr>
                <w:rFonts w:ascii="Arial" w:hAnsi="Arial" w:cs="Arial"/>
                <w:sz w:val="22"/>
                <w:szCs w:val="22"/>
              </w:rPr>
              <w:t>Įvykių skaičius</w:t>
            </w:r>
          </w:p>
        </w:tc>
        <w:tc>
          <w:tcPr>
            <w:tcW w:w="1700" w:type="dxa"/>
            <w:vAlign w:val="center"/>
          </w:tcPr>
          <w:p w14:paraId="08C743D1" w14:textId="515CC3B3" w:rsidR="004C6897" w:rsidRPr="006C399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A7718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54</w:t>
            </w:r>
            <w:r w:rsidRPr="006A7718">
              <w:rPr>
                <w:rFonts w:ascii="Arial" w:hAnsi="Arial" w:cs="Arial"/>
                <w:color w:val="auto"/>
                <w:sz w:val="22"/>
                <w:szCs w:val="22"/>
              </w:rPr>
              <w:t>*</w:t>
            </w:r>
          </w:p>
        </w:tc>
        <w:tc>
          <w:tcPr>
            <w:tcW w:w="1842" w:type="dxa"/>
            <w:vAlign w:val="center"/>
          </w:tcPr>
          <w:p w14:paraId="5F815030" w14:textId="6ECC994B" w:rsidR="004C6897" w:rsidRPr="006C399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158*</w:t>
            </w:r>
          </w:p>
        </w:tc>
        <w:tc>
          <w:tcPr>
            <w:tcW w:w="1839" w:type="dxa"/>
            <w:vAlign w:val="center"/>
          </w:tcPr>
          <w:p w14:paraId="7EEE222B" w14:textId="3A21C855" w:rsidR="004C6897" w:rsidRPr="006C3997" w:rsidRDefault="004C6897" w:rsidP="004C689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16**</w:t>
            </w:r>
          </w:p>
        </w:tc>
      </w:tr>
      <w:bookmarkEnd w:id="2"/>
    </w:tbl>
    <w:p w14:paraId="2B3193A5" w14:textId="76F39DB2" w:rsidR="00D52E12" w:rsidRDefault="00D52E12" w:rsidP="002B795F">
      <w:pPr>
        <w:jc w:val="both"/>
        <w:rPr>
          <w:rFonts w:ascii="Arial" w:hAnsi="Arial" w:cs="Arial"/>
          <w:sz w:val="22"/>
          <w:szCs w:val="22"/>
        </w:rPr>
      </w:pPr>
    </w:p>
    <w:p w14:paraId="3D61679A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 xml:space="preserve">* -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skai</w:t>
      </w:r>
      <w:r w:rsidRPr="004C6897">
        <w:rPr>
          <w:rFonts w:ascii="Arial" w:hAnsi="Arial" w:cs="Arial" w:hint="eastAsia"/>
          <w:sz w:val="22"/>
          <w:szCs w:val="22"/>
        </w:rPr>
        <w:t>č</w:t>
      </w:r>
      <w:r w:rsidRPr="004C6897">
        <w:rPr>
          <w:rFonts w:ascii="Arial" w:hAnsi="Arial" w:cs="Arial"/>
          <w:sz w:val="22"/>
          <w:szCs w:val="22"/>
        </w:rPr>
        <w:t xml:space="preserve">ius,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skaitant stiklus ir padangas, kai šioms dalims nebuvo taikoma išskaita (jei buvo pažeistos tik šios dalys), o visais kitais atvejais buvo taikomos tokios išskaitos:</w:t>
      </w:r>
    </w:p>
    <w:p w14:paraId="5CD04633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- 2023 m. – 100 €/10%;</w:t>
      </w:r>
    </w:p>
    <w:p w14:paraId="3D2208C4" w14:textId="77777777" w:rsidR="004C6897" w:rsidRP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- 2024 m. – 200 €/10%;</w:t>
      </w:r>
    </w:p>
    <w:p w14:paraId="390ECED7" w14:textId="5DB712CE" w:rsidR="004C6897" w:rsidRDefault="004C6897" w:rsidP="004C6897">
      <w:pPr>
        <w:jc w:val="both"/>
        <w:rPr>
          <w:rFonts w:ascii="Arial" w:hAnsi="Arial" w:cs="Arial"/>
          <w:sz w:val="22"/>
          <w:szCs w:val="22"/>
        </w:rPr>
      </w:pPr>
      <w:r w:rsidRPr="004C6897">
        <w:rPr>
          <w:rFonts w:ascii="Arial" w:hAnsi="Arial" w:cs="Arial"/>
          <w:sz w:val="22"/>
          <w:szCs w:val="22"/>
        </w:rPr>
        <w:t>** - 2025 m. – 300 €/10%, nedrausti nuostoliai automobili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stiklams (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skaitant veidrodži</w:t>
      </w:r>
      <w:r w:rsidRPr="004C6897">
        <w:rPr>
          <w:rFonts w:ascii="Arial" w:hAnsi="Arial" w:cs="Arial" w:hint="eastAsia"/>
          <w:sz w:val="22"/>
          <w:szCs w:val="22"/>
        </w:rPr>
        <w:t>ų</w:t>
      </w:r>
      <w:r w:rsidRPr="004C6897">
        <w:rPr>
          <w:rFonts w:ascii="Arial" w:hAnsi="Arial" w:cs="Arial"/>
          <w:sz w:val="22"/>
          <w:szCs w:val="22"/>
        </w:rPr>
        <w:t xml:space="preserve"> stiklus, ir/ar žibintus) ir padangoms, kai </w:t>
      </w:r>
      <w:r w:rsidRPr="004C6897">
        <w:rPr>
          <w:rFonts w:ascii="Arial" w:hAnsi="Arial" w:cs="Arial" w:hint="eastAsia"/>
          <w:sz w:val="22"/>
          <w:szCs w:val="22"/>
        </w:rPr>
        <w:t>į</w:t>
      </w:r>
      <w:r w:rsidRPr="004C6897">
        <w:rPr>
          <w:rFonts w:ascii="Arial" w:hAnsi="Arial" w:cs="Arial"/>
          <w:sz w:val="22"/>
          <w:szCs w:val="22"/>
        </w:rPr>
        <w:t>vykio metu žala padaroma tik šioms dalims.</w:t>
      </w:r>
    </w:p>
    <w:p w14:paraId="6C587E1B" w14:textId="77777777" w:rsidR="00991FD8" w:rsidRPr="0037096D" w:rsidRDefault="00991FD8" w:rsidP="002B795F">
      <w:pPr>
        <w:jc w:val="both"/>
        <w:rPr>
          <w:rFonts w:ascii="Arial" w:hAnsi="Arial" w:cs="Arial"/>
          <w:sz w:val="22"/>
          <w:szCs w:val="22"/>
        </w:rPr>
      </w:pPr>
    </w:p>
    <w:p w14:paraId="7716045E" w14:textId="6F373E53" w:rsidR="00786897" w:rsidRPr="00964387" w:rsidRDefault="002B795F" w:rsidP="002B795F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  <w:r w:rsidRPr="00BD29F7">
        <w:rPr>
          <w:rFonts w:ascii="Arial" w:hAnsi="Arial" w:cs="Arial"/>
          <w:sz w:val="22"/>
          <w:szCs w:val="22"/>
        </w:rPr>
        <w:t xml:space="preserve">4.5. Perkančioji organizacija patvirtina ir garantuoja, kad tiekėjui bus suteikta visa </w:t>
      </w:r>
      <w:r w:rsidR="0091005A">
        <w:rPr>
          <w:rFonts w:ascii="Arial" w:hAnsi="Arial" w:cs="Arial"/>
          <w:sz w:val="22"/>
          <w:szCs w:val="22"/>
        </w:rPr>
        <w:t xml:space="preserve">tinkamam </w:t>
      </w:r>
      <w:r w:rsidR="00D16148">
        <w:rPr>
          <w:rFonts w:ascii="Arial" w:hAnsi="Arial" w:cs="Arial"/>
          <w:sz w:val="22"/>
          <w:szCs w:val="22"/>
        </w:rPr>
        <w:t>s</w:t>
      </w:r>
      <w:r w:rsidR="0091005A">
        <w:rPr>
          <w:rFonts w:ascii="Arial" w:hAnsi="Arial" w:cs="Arial"/>
          <w:sz w:val="22"/>
          <w:szCs w:val="22"/>
        </w:rPr>
        <w:t xml:space="preserve">utarties vykdymui būtina </w:t>
      </w:r>
      <w:r w:rsidRPr="00BD29F7">
        <w:rPr>
          <w:rFonts w:ascii="Arial" w:hAnsi="Arial" w:cs="Arial"/>
          <w:sz w:val="22"/>
          <w:szCs w:val="22"/>
        </w:rPr>
        <w:t>informacija</w:t>
      </w:r>
      <w:r w:rsidR="008C6BD8">
        <w:rPr>
          <w:rFonts w:ascii="Arial" w:hAnsi="Arial" w:cs="Arial"/>
          <w:sz w:val="22"/>
          <w:szCs w:val="22"/>
        </w:rPr>
        <w:t>.</w:t>
      </w:r>
    </w:p>
    <w:sectPr w:rsidR="00786897" w:rsidRPr="00964387" w:rsidSect="002E2EB5">
      <w:headerReference w:type="first" r:id="rId9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651A3" w14:textId="77777777" w:rsidR="00AD6AF6" w:rsidRDefault="00AD6AF6" w:rsidP="006523F5">
      <w:r>
        <w:separator/>
      </w:r>
    </w:p>
  </w:endnote>
  <w:endnote w:type="continuationSeparator" w:id="0">
    <w:p w14:paraId="25A21075" w14:textId="77777777" w:rsidR="00AD6AF6" w:rsidRDefault="00AD6AF6" w:rsidP="0065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CE838" w14:textId="77777777" w:rsidR="00AD6AF6" w:rsidRDefault="00AD6AF6" w:rsidP="006523F5">
      <w:r>
        <w:separator/>
      </w:r>
    </w:p>
  </w:footnote>
  <w:footnote w:type="continuationSeparator" w:id="0">
    <w:p w14:paraId="44E1B421" w14:textId="77777777" w:rsidR="00AD6AF6" w:rsidRDefault="00AD6AF6" w:rsidP="0065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2496A" w14:textId="359BE726" w:rsidR="00316571" w:rsidRDefault="00EE7932" w:rsidP="00EE7932">
    <w:pPr>
      <w:pStyle w:val="Antrats"/>
      <w:jc w:val="right"/>
      <w:rPr>
        <w:rFonts w:ascii="Arial" w:hAnsi="Arial" w:cs="Arial"/>
        <w:sz w:val="22"/>
        <w:szCs w:val="22"/>
      </w:rPr>
    </w:pPr>
    <w:r w:rsidRPr="00EE7932">
      <w:rPr>
        <w:rFonts w:ascii="Arial" w:hAnsi="Arial" w:cs="Arial"/>
        <w:sz w:val="22"/>
        <w:szCs w:val="22"/>
      </w:rPr>
      <w:t xml:space="preserve">Atviro konkurso Specialiųjų sąlygų </w:t>
    </w:r>
    <w:r w:rsidR="00316571">
      <w:rPr>
        <w:rFonts w:ascii="Arial" w:hAnsi="Arial" w:cs="Arial"/>
        <w:sz w:val="22"/>
        <w:szCs w:val="22"/>
      </w:rPr>
      <w:t>1</w:t>
    </w:r>
    <w:r w:rsidRPr="00EE7932">
      <w:rPr>
        <w:rFonts w:ascii="Arial" w:hAnsi="Arial" w:cs="Arial"/>
        <w:sz w:val="22"/>
        <w:szCs w:val="22"/>
      </w:rPr>
      <w:t xml:space="preserve"> priedas </w:t>
    </w:r>
  </w:p>
  <w:p w14:paraId="7120E347" w14:textId="1E573C2B" w:rsidR="002E2EB5" w:rsidRPr="00EE7932" w:rsidRDefault="00EE7932" w:rsidP="00EE7932">
    <w:pPr>
      <w:pStyle w:val="Antrats"/>
      <w:jc w:val="right"/>
      <w:rPr>
        <w:rFonts w:ascii="Arial" w:hAnsi="Arial" w:cs="Arial"/>
        <w:sz w:val="22"/>
        <w:szCs w:val="22"/>
      </w:rPr>
    </w:pPr>
    <w:r w:rsidRPr="00EE7932">
      <w:rPr>
        <w:rFonts w:ascii="Arial" w:hAnsi="Arial" w:cs="Arial"/>
        <w:sz w:val="22"/>
        <w:szCs w:val="22"/>
      </w:rPr>
      <w:t>„</w:t>
    </w:r>
    <w:r w:rsidR="000C1A96" w:rsidRPr="000C1A96">
      <w:rPr>
        <w:rFonts w:ascii="Arial" w:hAnsi="Arial" w:cs="Arial"/>
        <w:sz w:val="22"/>
        <w:szCs w:val="22"/>
      </w:rPr>
      <w:t>Lengv</w:t>
    </w:r>
    <w:r w:rsidR="000C1A96" w:rsidRPr="000C1A96">
      <w:rPr>
        <w:rFonts w:ascii="Arial" w:hAnsi="Arial" w:cs="Arial" w:hint="eastAsia"/>
        <w:sz w:val="22"/>
        <w:szCs w:val="22"/>
      </w:rPr>
      <w:t>ų</w:t>
    </w:r>
    <w:r w:rsidR="000C1A96" w:rsidRPr="000C1A96">
      <w:rPr>
        <w:rFonts w:ascii="Arial" w:hAnsi="Arial" w:cs="Arial"/>
        <w:sz w:val="22"/>
        <w:szCs w:val="22"/>
      </w:rPr>
      <w:t>j</w:t>
    </w:r>
    <w:r w:rsidR="000C1A96" w:rsidRPr="000C1A96">
      <w:rPr>
        <w:rFonts w:ascii="Arial" w:hAnsi="Arial" w:cs="Arial" w:hint="eastAsia"/>
        <w:sz w:val="22"/>
        <w:szCs w:val="22"/>
      </w:rPr>
      <w:t>ų</w:t>
    </w:r>
    <w:r w:rsidR="000C1A96" w:rsidRPr="000C1A96">
      <w:rPr>
        <w:rFonts w:ascii="Arial" w:hAnsi="Arial" w:cs="Arial"/>
        <w:sz w:val="22"/>
        <w:szCs w:val="22"/>
      </w:rPr>
      <w:t xml:space="preserve"> ir krovinini</w:t>
    </w:r>
    <w:r w:rsidR="000C1A96" w:rsidRPr="000C1A96">
      <w:rPr>
        <w:rFonts w:ascii="Arial" w:hAnsi="Arial" w:cs="Arial" w:hint="eastAsia"/>
        <w:sz w:val="22"/>
        <w:szCs w:val="22"/>
      </w:rPr>
      <w:t>ų</w:t>
    </w:r>
    <w:r w:rsidR="000C1A96" w:rsidRPr="000C1A96">
      <w:rPr>
        <w:rFonts w:ascii="Arial" w:hAnsi="Arial" w:cs="Arial"/>
        <w:sz w:val="22"/>
        <w:szCs w:val="22"/>
      </w:rPr>
      <w:t xml:space="preserve"> iki 3,5 t. automobili</w:t>
    </w:r>
    <w:r w:rsidR="000C1A96" w:rsidRPr="000C1A96">
      <w:rPr>
        <w:rFonts w:ascii="Arial" w:hAnsi="Arial" w:cs="Arial" w:hint="eastAsia"/>
        <w:sz w:val="22"/>
        <w:szCs w:val="22"/>
      </w:rPr>
      <w:t>ų</w:t>
    </w:r>
    <w:r w:rsidR="000C1A96" w:rsidRPr="000C1A96">
      <w:rPr>
        <w:rFonts w:ascii="Arial" w:hAnsi="Arial" w:cs="Arial"/>
        <w:sz w:val="22"/>
        <w:szCs w:val="22"/>
      </w:rPr>
      <w:t xml:space="preserve"> KASKO draudimo paslaug</w:t>
    </w:r>
    <w:r w:rsidR="000C1A96">
      <w:rPr>
        <w:rFonts w:ascii="Arial" w:hAnsi="Arial" w:cs="Arial"/>
        <w:sz w:val="22"/>
        <w:szCs w:val="22"/>
      </w:rPr>
      <w:t xml:space="preserve">ų </w:t>
    </w:r>
    <w:r w:rsidR="00487B96">
      <w:rPr>
        <w:rFonts w:ascii="Arial" w:hAnsi="Arial" w:cs="Arial"/>
        <w:sz w:val="22"/>
        <w:szCs w:val="22"/>
      </w:rPr>
      <w:t>pirkimo techninė specifikacija</w:t>
    </w:r>
    <w:r w:rsidRPr="00EE7932">
      <w:rPr>
        <w:rFonts w:ascii="Arial" w:hAnsi="Arial" w:cs="Arial"/>
        <w:sz w:val="22"/>
        <w:szCs w:val="22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00F56491"/>
    <w:multiLevelType w:val="multilevel"/>
    <w:tmpl w:val="C7B284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B43BE1"/>
    <w:multiLevelType w:val="multilevel"/>
    <w:tmpl w:val="AB50B18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142"/>
      </w:pPr>
      <w:rPr>
        <w:rFonts w:ascii="Times New Roman" w:hAnsi="Times New Roman" w:hint="default"/>
        <w:b w:val="0"/>
        <w:i w:val="0"/>
        <w:strike w:val="0"/>
        <w:color w:val="auto"/>
        <w:sz w:val="24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28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suff w:val="space"/>
      <w:lvlText w:val="%1.%2.%3.%4.%5."/>
      <w:lvlJc w:val="left"/>
      <w:pPr>
        <w:ind w:left="-28" w:firstLine="45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907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3" w15:restartNumberingAfterBreak="0">
    <w:nsid w:val="1D114BF6"/>
    <w:multiLevelType w:val="hybridMultilevel"/>
    <w:tmpl w:val="DD3E12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92189"/>
    <w:multiLevelType w:val="multilevel"/>
    <w:tmpl w:val="7CD0C1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9B3893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6" w15:restartNumberingAfterBreak="0">
    <w:nsid w:val="249E7FD9"/>
    <w:multiLevelType w:val="hybridMultilevel"/>
    <w:tmpl w:val="29642AE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8707C"/>
    <w:multiLevelType w:val="multilevel"/>
    <w:tmpl w:val="4782C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8" w15:restartNumberingAfterBreak="0">
    <w:nsid w:val="541169F4"/>
    <w:multiLevelType w:val="multilevel"/>
    <w:tmpl w:val="A7503B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2841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9" w15:restartNumberingAfterBreak="0">
    <w:nsid w:val="65B5145E"/>
    <w:multiLevelType w:val="hybridMultilevel"/>
    <w:tmpl w:val="54DAA0B2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4D56AE"/>
    <w:multiLevelType w:val="hybridMultilevel"/>
    <w:tmpl w:val="83EED960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0522F1"/>
    <w:multiLevelType w:val="multilevel"/>
    <w:tmpl w:val="3C7027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6A1515C"/>
    <w:multiLevelType w:val="multilevel"/>
    <w:tmpl w:val="0CB4D9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EFC58BA"/>
    <w:multiLevelType w:val="hybridMultilevel"/>
    <w:tmpl w:val="8D6858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8658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2530976">
    <w:abstractNumId w:val="2"/>
  </w:num>
  <w:num w:numId="3" w16cid:durableId="1287739478">
    <w:abstractNumId w:val="8"/>
  </w:num>
  <w:num w:numId="4" w16cid:durableId="1108282631">
    <w:abstractNumId w:val="7"/>
  </w:num>
  <w:num w:numId="5" w16cid:durableId="1885823067">
    <w:abstractNumId w:val="1"/>
  </w:num>
  <w:num w:numId="6" w16cid:durableId="115489912">
    <w:abstractNumId w:val="9"/>
  </w:num>
  <w:num w:numId="7" w16cid:durableId="1113743300">
    <w:abstractNumId w:val="10"/>
  </w:num>
  <w:num w:numId="8" w16cid:durableId="754017739">
    <w:abstractNumId w:val="5"/>
  </w:num>
  <w:num w:numId="9" w16cid:durableId="539128120">
    <w:abstractNumId w:val="13"/>
  </w:num>
  <w:num w:numId="10" w16cid:durableId="1664117861">
    <w:abstractNumId w:val="3"/>
  </w:num>
  <w:num w:numId="11" w16cid:durableId="139544278">
    <w:abstractNumId w:val="12"/>
  </w:num>
  <w:num w:numId="12" w16cid:durableId="712193085">
    <w:abstractNumId w:val="4"/>
  </w:num>
  <w:num w:numId="13" w16cid:durableId="881089732">
    <w:abstractNumId w:val="6"/>
  </w:num>
  <w:num w:numId="14" w16cid:durableId="12732420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97"/>
    <w:rsid w:val="00005690"/>
    <w:rsid w:val="00005701"/>
    <w:rsid w:val="000075EE"/>
    <w:rsid w:val="00015149"/>
    <w:rsid w:val="00023C5D"/>
    <w:rsid w:val="00026E36"/>
    <w:rsid w:val="000357A6"/>
    <w:rsid w:val="00035FA6"/>
    <w:rsid w:val="000373FD"/>
    <w:rsid w:val="00042D71"/>
    <w:rsid w:val="00044AAB"/>
    <w:rsid w:val="00045236"/>
    <w:rsid w:val="00047377"/>
    <w:rsid w:val="00051DEB"/>
    <w:rsid w:val="000535F4"/>
    <w:rsid w:val="000555DD"/>
    <w:rsid w:val="00055901"/>
    <w:rsid w:val="00061EA2"/>
    <w:rsid w:val="000766FD"/>
    <w:rsid w:val="00077161"/>
    <w:rsid w:val="000771B0"/>
    <w:rsid w:val="00077B81"/>
    <w:rsid w:val="000819E6"/>
    <w:rsid w:val="00083A8B"/>
    <w:rsid w:val="0008603F"/>
    <w:rsid w:val="00091B23"/>
    <w:rsid w:val="00094E9D"/>
    <w:rsid w:val="000A31A9"/>
    <w:rsid w:val="000A436F"/>
    <w:rsid w:val="000A739B"/>
    <w:rsid w:val="000B31F7"/>
    <w:rsid w:val="000B5223"/>
    <w:rsid w:val="000B701D"/>
    <w:rsid w:val="000B7741"/>
    <w:rsid w:val="000C1A96"/>
    <w:rsid w:val="000C64B5"/>
    <w:rsid w:val="000D1C10"/>
    <w:rsid w:val="000D3641"/>
    <w:rsid w:val="000D4091"/>
    <w:rsid w:val="000D45CF"/>
    <w:rsid w:val="000D4820"/>
    <w:rsid w:val="000D5239"/>
    <w:rsid w:val="000D6372"/>
    <w:rsid w:val="000D7306"/>
    <w:rsid w:val="000E2389"/>
    <w:rsid w:val="000F44D3"/>
    <w:rsid w:val="000F65C7"/>
    <w:rsid w:val="001003F4"/>
    <w:rsid w:val="00101E07"/>
    <w:rsid w:val="00122FE9"/>
    <w:rsid w:val="0012304B"/>
    <w:rsid w:val="00123FE2"/>
    <w:rsid w:val="001243E8"/>
    <w:rsid w:val="0013655D"/>
    <w:rsid w:val="00142EBE"/>
    <w:rsid w:val="00143F1E"/>
    <w:rsid w:val="00146920"/>
    <w:rsid w:val="00147CB5"/>
    <w:rsid w:val="00152A0D"/>
    <w:rsid w:val="00154233"/>
    <w:rsid w:val="0015496D"/>
    <w:rsid w:val="00157EB4"/>
    <w:rsid w:val="00167B79"/>
    <w:rsid w:val="00170F94"/>
    <w:rsid w:val="00171B7C"/>
    <w:rsid w:val="00184C50"/>
    <w:rsid w:val="00192999"/>
    <w:rsid w:val="00195E82"/>
    <w:rsid w:val="00196BF2"/>
    <w:rsid w:val="001A2612"/>
    <w:rsid w:val="001A6400"/>
    <w:rsid w:val="001A69F9"/>
    <w:rsid w:val="001B150B"/>
    <w:rsid w:val="001B3612"/>
    <w:rsid w:val="001B416F"/>
    <w:rsid w:val="001B5D33"/>
    <w:rsid w:val="001C244B"/>
    <w:rsid w:val="001C64CA"/>
    <w:rsid w:val="001C6E5B"/>
    <w:rsid w:val="001D00C1"/>
    <w:rsid w:val="001D0747"/>
    <w:rsid w:val="001D0EA2"/>
    <w:rsid w:val="001D317D"/>
    <w:rsid w:val="001D4CA5"/>
    <w:rsid w:val="001E0323"/>
    <w:rsid w:val="001E61CA"/>
    <w:rsid w:val="001F0555"/>
    <w:rsid w:val="001F2350"/>
    <w:rsid w:val="001F536C"/>
    <w:rsid w:val="00200D3B"/>
    <w:rsid w:val="00205322"/>
    <w:rsid w:val="002079E2"/>
    <w:rsid w:val="0021250D"/>
    <w:rsid w:val="002175FD"/>
    <w:rsid w:val="00217B42"/>
    <w:rsid w:val="00221AA1"/>
    <w:rsid w:val="002220C2"/>
    <w:rsid w:val="00222E5C"/>
    <w:rsid w:val="00224600"/>
    <w:rsid w:val="00235A05"/>
    <w:rsid w:val="00236999"/>
    <w:rsid w:val="00237FA0"/>
    <w:rsid w:val="00240994"/>
    <w:rsid w:val="002475BC"/>
    <w:rsid w:val="00252FDF"/>
    <w:rsid w:val="00261E5C"/>
    <w:rsid w:val="00264FB4"/>
    <w:rsid w:val="00267F6D"/>
    <w:rsid w:val="002722D4"/>
    <w:rsid w:val="00273F37"/>
    <w:rsid w:val="00276B41"/>
    <w:rsid w:val="00280687"/>
    <w:rsid w:val="00284539"/>
    <w:rsid w:val="00284AA0"/>
    <w:rsid w:val="00285563"/>
    <w:rsid w:val="002869A7"/>
    <w:rsid w:val="00287550"/>
    <w:rsid w:val="0028760F"/>
    <w:rsid w:val="00290819"/>
    <w:rsid w:val="00290895"/>
    <w:rsid w:val="002947C7"/>
    <w:rsid w:val="002A31B5"/>
    <w:rsid w:val="002A3489"/>
    <w:rsid w:val="002A6178"/>
    <w:rsid w:val="002B0CFA"/>
    <w:rsid w:val="002B795F"/>
    <w:rsid w:val="002C1428"/>
    <w:rsid w:val="002C787D"/>
    <w:rsid w:val="002D07AB"/>
    <w:rsid w:val="002D168E"/>
    <w:rsid w:val="002D390C"/>
    <w:rsid w:val="002E1D9E"/>
    <w:rsid w:val="002E2E34"/>
    <w:rsid w:val="002E2EB5"/>
    <w:rsid w:val="002E361B"/>
    <w:rsid w:val="002F509F"/>
    <w:rsid w:val="002F559C"/>
    <w:rsid w:val="00303041"/>
    <w:rsid w:val="00305FF4"/>
    <w:rsid w:val="0031153C"/>
    <w:rsid w:val="00313E24"/>
    <w:rsid w:val="00315DD5"/>
    <w:rsid w:val="00316571"/>
    <w:rsid w:val="0032119D"/>
    <w:rsid w:val="00321CCB"/>
    <w:rsid w:val="003220D2"/>
    <w:rsid w:val="00323FF4"/>
    <w:rsid w:val="00324DF4"/>
    <w:rsid w:val="00327F99"/>
    <w:rsid w:val="003300A7"/>
    <w:rsid w:val="003315F3"/>
    <w:rsid w:val="00333125"/>
    <w:rsid w:val="00336735"/>
    <w:rsid w:val="00340085"/>
    <w:rsid w:val="00343739"/>
    <w:rsid w:val="00345DD3"/>
    <w:rsid w:val="003519B7"/>
    <w:rsid w:val="0035245F"/>
    <w:rsid w:val="0035738D"/>
    <w:rsid w:val="00357B80"/>
    <w:rsid w:val="003616C9"/>
    <w:rsid w:val="003644B2"/>
    <w:rsid w:val="0036584E"/>
    <w:rsid w:val="0037096D"/>
    <w:rsid w:val="003757EE"/>
    <w:rsid w:val="0037684D"/>
    <w:rsid w:val="003930AB"/>
    <w:rsid w:val="0039456F"/>
    <w:rsid w:val="003B01D9"/>
    <w:rsid w:val="003B44F3"/>
    <w:rsid w:val="003B6314"/>
    <w:rsid w:val="003C09A3"/>
    <w:rsid w:val="003C1CE1"/>
    <w:rsid w:val="003C1D1C"/>
    <w:rsid w:val="003C4584"/>
    <w:rsid w:val="003C6612"/>
    <w:rsid w:val="003C6AFA"/>
    <w:rsid w:val="003C6C16"/>
    <w:rsid w:val="003D1B26"/>
    <w:rsid w:val="003D20D2"/>
    <w:rsid w:val="003D31D6"/>
    <w:rsid w:val="003F0595"/>
    <w:rsid w:val="003F2F5D"/>
    <w:rsid w:val="003F7301"/>
    <w:rsid w:val="003F77C3"/>
    <w:rsid w:val="00406879"/>
    <w:rsid w:val="004134EB"/>
    <w:rsid w:val="00414189"/>
    <w:rsid w:val="00415172"/>
    <w:rsid w:val="0042334E"/>
    <w:rsid w:val="0042522D"/>
    <w:rsid w:val="00434925"/>
    <w:rsid w:val="004425AC"/>
    <w:rsid w:val="0044303D"/>
    <w:rsid w:val="00451889"/>
    <w:rsid w:val="00453723"/>
    <w:rsid w:val="004568BD"/>
    <w:rsid w:val="00457C84"/>
    <w:rsid w:val="00461C7C"/>
    <w:rsid w:val="00461E21"/>
    <w:rsid w:val="00463AB0"/>
    <w:rsid w:val="004650CD"/>
    <w:rsid w:val="004664D3"/>
    <w:rsid w:val="00472E3E"/>
    <w:rsid w:val="00475A5A"/>
    <w:rsid w:val="004762F7"/>
    <w:rsid w:val="00483998"/>
    <w:rsid w:val="00487B96"/>
    <w:rsid w:val="00487DF6"/>
    <w:rsid w:val="004954EC"/>
    <w:rsid w:val="004958AA"/>
    <w:rsid w:val="00496797"/>
    <w:rsid w:val="00497722"/>
    <w:rsid w:val="004979F8"/>
    <w:rsid w:val="004A5832"/>
    <w:rsid w:val="004A5B4C"/>
    <w:rsid w:val="004B140D"/>
    <w:rsid w:val="004B18BD"/>
    <w:rsid w:val="004B4C3D"/>
    <w:rsid w:val="004B6793"/>
    <w:rsid w:val="004C3BC5"/>
    <w:rsid w:val="004C57FC"/>
    <w:rsid w:val="004C6897"/>
    <w:rsid w:val="004D1642"/>
    <w:rsid w:val="004D18EB"/>
    <w:rsid w:val="004D4B27"/>
    <w:rsid w:val="004E25BF"/>
    <w:rsid w:val="004E4762"/>
    <w:rsid w:val="004F0399"/>
    <w:rsid w:val="004F0D14"/>
    <w:rsid w:val="004F32FF"/>
    <w:rsid w:val="004F4343"/>
    <w:rsid w:val="004F7694"/>
    <w:rsid w:val="005001B1"/>
    <w:rsid w:val="00500967"/>
    <w:rsid w:val="00503D50"/>
    <w:rsid w:val="00510873"/>
    <w:rsid w:val="0051330B"/>
    <w:rsid w:val="00522A26"/>
    <w:rsid w:val="005334CD"/>
    <w:rsid w:val="0053658F"/>
    <w:rsid w:val="00546CA6"/>
    <w:rsid w:val="00547C3A"/>
    <w:rsid w:val="0055026C"/>
    <w:rsid w:val="00553EAB"/>
    <w:rsid w:val="00562DC1"/>
    <w:rsid w:val="00565F81"/>
    <w:rsid w:val="00566B21"/>
    <w:rsid w:val="00566EDA"/>
    <w:rsid w:val="00573381"/>
    <w:rsid w:val="005737EB"/>
    <w:rsid w:val="00577DB6"/>
    <w:rsid w:val="00580BD1"/>
    <w:rsid w:val="00584D6F"/>
    <w:rsid w:val="00584F62"/>
    <w:rsid w:val="0058598F"/>
    <w:rsid w:val="00587F1F"/>
    <w:rsid w:val="00596DF9"/>
    <w:rsid w:val="005A5D60"/>
    <w:rsid w:val="005A725D"/>
    <w:rsid w:val="005B51DB"/>
    <w:rsid w:val="005B7A6E"/>
    <w:rsid w:val="005C0105"/>
    <w:rsid w:val="005C24C3"/>
    <w:rsid w:val="005C5239"/>
    <w:rsid w:val="005C61A0"/>
    <w:rsid w:val="005C7670"/>
    <w:rsid w:val="005D2621"/>
    <w:rsid w:val="005D4886"/>
    <w:rsid w:val="005D5173"/>
    <w:rsid w:val="005D6AD0"/>
    <w:rsid w:val="005E1EF0"/>
    <w:rsid w:val="005E3E49"/>
    <w:rsid w:val="005E5BFE"/>
    <w:rsid w:val="005F0BA4"/>
    <w:rsid w:val="005F11C2"/>
    <w:rsid w:val="005F2AC7"/>
    <w:rsid w:val="00600D5B"/>
    <w:rsid w:val="00603C16"/>
    <w:rsid w:val="00604268"/>
    <w:rsid w:val="006056E2"/>
    <w:rsid w:val="00605F78"/>
    <w:rsid w:val="00610D5F"/>
    <w:rsid w:val="00611AE6"/>
    <w:rsid w:val="00611B0C"/>
    <w:rsid w:val="00617B4D"/>
    <w:rsid w:val="006234AA"/>
    <w:rsid w:val="006234D9"/>
    <w:rsid w:val="006266C3"/>
    <w:rsid w:val="006270F7"/>
    <w:rsid w:val="00630B8F"/>
    <w:rsid w:val="006432D0"/>
    <w:rsid w:val="0064598C"/>
    <w:rsid w:val="00645BF2"/>
    <w:rsid w:val="00646883"/>
    <w:rsid w:val="006470A9"/>
    <w:rsid w:val="006523F5"/>
    <w:rsid w:val="006546BD"/>
    <w:rsid w:val="006627F4"/>
    <w:rsid w:val="00662DAA"/>
    <w:rsid w:val="00670DA6"/>
    <w:rsid w:val="00672010"/>
    <w:rsid w:val="00672E65"/>
    <w:rsid w:val="006732C3"/>
    <w:rsid w:val="00673F98"/>
    <w:rsid w:val="0067404D"/>
    <w:rsid w:val="006746F6"/>
    <w:rsid w:val="00676056"/>
    <w:rsid w:val="00677A33"/>
    <w:rsid w:val="006827AF"/>
    <w:rsid w:val="00694590"/>
    <w:rsid w:val="006A019F"/>
    <w:rsid w:val="006A167F"/>
    <w:rsid w:val="006A7F51"/>
    <w:rsid w:val="006B0910"/>
    <w:rsid w:val="006B0FA8"/>
    <w:rsid w:val="006B33FC"/>
    <w:rsid w:val="006B6A6D"/>
    <w:rsid w:val="006B78D7"/>
    <w:rsid w:val="006C34FB"/>
    <w:rsid w:val="006C3997"/>
    <w:rsid w:val="006C69E8"/>
    <w:rsid w:val="006C6E2A"/>
    <w:rsid w:val="006C7D7E"/>
    <w:rsid w:val="006D0AB3"/>
    <w:rsid w:val="006D461B"/>
    <w:rsid w:val="006D5DFA"/>
    <w:rsid w:val="006D6E68"/>
    <w:rsid w:val="006E5EF5"/>
    <w:rsid w:val="006F14A9"/>
    <w:rsid w:val="006F6D5E"/>
    <w:rsid w:val="006F6E93"/>
    <w:rsid w:val="00703A70"/>
    <w:rsid w:val="00707AE6"/>
    <w:rsid w:val="00712A96"/>
    <w:rsid w:val="00714802"/>
    <w:rsid w:val="00717F6A"/>
    <w:rsid w:val="0072638F"/>
    <w:rsid w:val="00726C75"/>
    <w:rsid w:val="00734FB0"/>
    <w:rsid w:val="00736873"/>
    <w:rsid w:val="0073767D"/>
    <w:rsid w:val="00745D17"/>
    <w:rsid w:val="007462A4"/>
    <w:rsid w:val="00755565"/>
    <w:rsid w:val="00761DB1"/>
    <w:rsid w:val="007624A3"/>
    <w:rsid w:val="0076452C"/>
    <w:rsid w:val="007650AF"/>
    <w:rsid w:val="007750D3"/>
    <w:rsid w:val="007755E1"/>
    <w:rsid w:val="00783C72"/>
    <w:rsid w:val="00784516"/>
    <w:rsid w:val="00785644"/>
    <w:rsid w:val="00786897"/>
    <w:rsid w:val="007910C0"/>
    <w:rsid w:val="007946FF"/>
    <w:rsid w:val="007961DE"/>
    <w:rsid w:val="007974E8"/>
    <w:rsid w:val="007A10A3"/>
    <w:rsid w:val="007A2CE8"/>
    <w:rsid w:val="007A37F7"/>
    <w:rsid w:val="007B1BED"/>
    <w:rsid w:val="007B2A89"/>
    <w:rsid w:val="007C0D4C"/>
    <w:rsid w:val="007C0D62"/>
    <w:rsid w:val="007C0E0B"/>
    <w:rsid w:val="007C3DC5"/>
    <w:rsid w:val="007D6D5B"/>
    <w:rsid w:val="007E0468"/>
    <w:rsid w:val="007E627E"/>
    <w:rsid w:val="007E6EC1"/>
    <w:rsid w:val="007F03D7"/>
    <w:rsid w:val="007F0801"/>
    <w:rsid w:val="007F37D5"/>
    <w:rsid w:val="007F4F7A"/>
    <w:rsid w:val="00801903"/>
    <w:rsid w:val="00805EF5"/>
    <w:rsid w:val="00813777"/>
    <w:rsid w:val="00815B04"/>
    <w:rsid w:val="00816F9D"/>
    <w:rsid w:val="00817804"/>
    <w:rsid w:val="00817CCC"/>
    <w:rsid w:val="0083170E"/>
    <w:rsid w:val="008337A4"/>
    <w:rsid w:val="008357AA"/>
    <w:rsid w:val="008410DA"/>
    <w:rsid w:val="00843BAB"/>
    <w:rsid w:val="00846DBD"/>
    <w:rsid w:val="00850A3A"/>
    <w:rsid w:val="00851FA0"/>
    <w:rsid w:val="00856C34"/>
    <w:rsid w:val="00860A41"/>
    <w:rsid w:val="00866FDE"/>
    <w:rsid w:val="008836E5"/>
    <w:rsid w:val="00883DBC"/>
    <w:rsid w:val="008854C3"/>
    <w:rsid w:val="00890E4D"/>
    <w:rsid w:val="0089555F"/>
    <w:rsid w:val="00896A1F"/>
    <w:rsid w:val="00897795"/>
    <w:rsid w:val="008A13F7"/>
    <w:rsid w:val="008A2278"/>
    <w:rsid w:val="008A30DF"/>
    <w:rsid w:val="008A3A01"/>
    <w:rsid w:val="008A5811"/>
    <w:rsid w:val="008B04CA"/>
    <w:rsid w:val="008B12DD"/>
    <w:rsid w:val="008B1AEE"/>
    <w:rsid w:val="008B21D0"/>
    <w:rsid w:val="008B40E1"/>
    <w:rsid w:val="008B453D"/>
    <w:rsid w:val="008C21AD"/>
    <w:rsid w:val="008C2E19"/>
    <w:rsid w:val="008C3BA6"/>
    <w:rsid w:val="008C3C40"/>
    <w:rsid w:val="008C6BD8"/>
    <w:rsid w:val="008D448D"/>
    <w:rsid w:val="008D594D"/>
    <w:rsid w:val="008D6460"/>
    <w:rsid w:val="008E2E35"/>
    <w:rsid w:val="008E3497"/>
    <w:rsid w:val="008E5708"/>
    <w:rsid w:val="008E63C1"/>
    <w:rsid w:val="008F0F09"/>
    <w:rsid w:val="008F64EB"/>
    <w:rsid w:val="00900D3F"/>
    <w:rsid w:val="00904536"/>
    <w:rsid w:val="009079BB"/>
    <w:rsid w:val="0091005A"/>
    <w:rsid w:val="0091148C"/>
    <w:rsid w:val="00913B2A"/>
    <w:rsid w:val="009309AF"/>
    <w:rsid w:val="00930D88"/>
    <w:rsid w:val="009327A5"/>
    <w:rsid w:val="0094033E"/>
    <w:rsid w:val="00942208"/>
    <w:rsid w:val="00943B9C"/>
    <w:rsid w:val="009505E5"/>
    <w:rsid w:val="00953959"/>
    <w:rsid w:val="00956C61"/>
    <w:rsid w:val="00957195"/>
    <w:rsid w:val="00962072"/>
    <w:rsid w:val="00964387"/>
    <w:rsid w:val="00971A18"/>
    <w:rsid w:val="00976408"/>
    <w:rsid w:val="0098191E"/>
    <w:rsid w:val="00981E48"/>
    <w:rsid w:val="00991FD8"/>
    <w:rsid w:val="009946B6"/>
    <w:rsid w:val="0099668C"/>
    <w:rsid w:val="00996C33"/>
    <w:rsid w:val="009A2397"/>
    <w:rsid w:val="009A240B"/>
    <w:rsid w:val="009A5151"/>
    <w:rsid w:val="009A6FA4"/>
    <w:rsid w:val="009B0F8E"/>
    <w:rsid w:val="009B3DBF"/>
    <w:rsid w:val="009C1BDD"/>
    <w:rsid w:val="009C7289"/>
    <w:rsid w:val="009D0345"/>
    <w:rsid w:val="009D363D"/>
    <w:rsid w:val="009D3C6D"/>
    <w:rsid w:val="009E353D"/>
    <w:rsid w:val="009E3798"/>
    <w:rsid w:val="009E6885"/>
    <w:rsid w:val="009E7E1D"/>
    <w:rsid w:val="009F371B"/>
    <w:rsid w:val="009F3E94"/>
    <w:rsid w:val="009F6184"/>
    <w:rsid w:val="009F6434"/>
    <w:rsid w:val="009F72CC"/>
    <w:rsid w:val="00A00350"/>
    <w:rsid w:val="00A06724"/>
    <w:rsid w:val="00A1281B"/>
    <w:rsid w:val="00A1334A"/>
    <w:rsid w:val="00A13AF9"/>
    <w:rsid w:val="00A16D11"/>
    <w:rsid w:val="00A20CD3"/>
    <w:rsid w:val="00A222D4"/>
    <w:rsid w:val="00A37530"/>
    <w:rsid w:val="00A4217C"/>
    <w:rsid w:val="00A425C8"/>
    <w:rsid w:val="00A434AE"/>
    <w:rsid w:val="00A44836"/>
    <w:rsid w:val="00A45D53"/>
    <w:rsid w:val="00A47286"/>
    <w:rsid w:val="00A53A25"/>
    <w:rsid w:val="00A54305"/>
    <w:rsid w:val="00A54B75"/>
    <w:rsid w:val="00A5526C"/>
    <w:rsid w:val="00A56885"/>
    <w:rsid w:val="00A576C5"/>
    <w:rsid w:val="00A7606C"/>
    <w:rsid w:val="00A80E7F"/>
    <w:rsid w:val="00A91ACF"/>
    <w:rsid w:val="00A9483C"/>
    <w:rsid w:val="00A9563E"/>
    <w:rsid w:val="00AA3EA0"/>
    <w:rsid w:val="00AA75AE"/>
    <w:rsid w:val="00AB5349"/>
    <w:rsid w:val="00AC159C"/>
    <w:rsid w:val="00AC169D"/>
    <w:rsid w:val="00AC36EE"/>
    <w:rsid w:val="00AC3C32"/>
    <w:rsid w:val="00AC6DDF"/>
    <w:rsid w:val="00AC6DF4"/>
    <w:rsid w:val="00AC72F9"/>
    <w:rsid w:val="00AD6AF6"/>
    <w:rsid w:val="00AE0EAF"/>
    <w:rsid w:val="00AE5141"/>
    <w:rsid w:val="00AE66EA"/>
    <w:rsid w:val="00AF086F"/>
    <w:rsid w:val="00AF3415"/>
    <w:rsid w:val="00B06612"/>
    <w:rsid w:val="00B10CF4"/>
    <w:rsid w:val="00B11045"/>
    <w:rsid w:val="00B22878"/>
    <w:rsid w:val="00B258A8"/>
    <w:rsid w:val="00B2649E"/>
    <w:rsid w:val="00B267A1"/>
    <w:rsid w:val="00B26BA2"/>
    <w:rsid w:val="00B30F45"/>
    <w:rsid w:val="00B329BD"/>
    <w:rsid w:val="00B34CC3"/>
    <w:rsid w:val="00B35DA5"/>
    <w:rsid w:val="00B40332"/>
    <w:rsid w:val="00B50AAF"/>
    <w:rsid w:val="00B54174"/>
    <w:rsid w:val="00B57A13"/>
    <w:rsid w:val="00B63D8A"/>
    <w:rsid w:val="00B63F83"/>
    <w:rsid w:val="00B67D42"/>
    <w:rsid w:val="00B70E8F"/>
    <w:rsid w:val="00B72457"/>
    <w:rsid w:val="00B74509"/>
    <w:rsid w:val="00B74C49"/>
    <w:rsid w:val="00B8247C"/>
    <w:rsid w:val="00B85C1A"/>
    <w:rsid w:val="00B9325E"/>
    <w:rsid w:val="00BA09AC"/>
    <w:rsid w:val="00BA11DF"/>
    <w:rsid w:val="00BA13C5"/>
    <w:rsid w:val="00BA7AA9"/>
    <w:rsid w:val="00BA7D5D"/>
    <w:rsid w:val="00BB0B72"/>
    <w:rsid w:val="00BB5B69"/>
    <w:rsid w:val="00BC0484"/>
    <w:rsid w:val="00BC06F6"/>
    <w:rsid w:val="00BC7130"/>
    <w:rsid w:val="00BC7B04"/>
    <w:rsid w:val="00BD077F"/>
    <w:rsid w:val="00BD16BE"/>
    <w:rsid w:val="00BD29F7"/>
    <w:rsid w:val="00BE183B"/>
    <w:rsid w:val="00BE229C"/>
    <w:rsid w:val="00BF0862"/>
    <w:rsid w:val="00BF0F15"/>
    <w:rsid w:val="00BF3717"/>
    <w:rsid w:val="00BF50A4"/>
    <w:rsid w:val="00C01299"/>
    <w:rsid w:val="00C02ED6"/>
    <w:rsid w:val="00C11C7E"/>
    <w:rsid w:val="00C13868"/>
    <w:rsid w:val="00C1513E"/>
    <w:rsid w:val="00C25AEF"/>
    <w:rsid w:val="00C2657A"/>
    <w:rsid w:val="00C3070E"/>
    <w:rsid w:val="00C42754"/>
    <w:rsid w:val="00C441DD"/>
    <w:rsid w:val="00C474A3"/>
    <w:rsid w:val="00C50B2F"/>
    <w:rsid w:val="00C54FB5"/>
    <w:rsid w:val="00C57C69"/>
    <w:rsid w:val="00C62D0B"/>
    <w:rsid w:val="00C738EC"/>
    <w:rsid w:val="00C91860"/>
    <w:rsid w:val="00C921C9"/>
    <w:rsid w:val="00C93571"/>
    <w:rsid w:val="00CA062F"/>
    <w:rsid w:val="00CA46FF"/>
    <w:rsid w:val="00CA5B69"/>
    <w:rsid w:val="00CB1A5E"/>
    <w:rsid w:val="00CC1D7A"/>
    <w:rsid w:val="00CC1E6E"/>
    <w:rsid w:val="00CC28CD"/>
    <w:rsid w:val="00CC2F8A"/>
    <w:rsid w:val="00CC420C"/>
    <w:rsid w:val="00CC6468"/>
    <w:rsid w:val="00CD0419"/>
    <w:rsid w:val="00CD1789"/>
    <w:rsid w:val="00CD3108"/>
    <w:rsid w:val="00CD3BFB"/>
    <w:rsid w:val="00CD4868"/>
    <w:rsid w:val="00CE38D5"/>
    <w:rsid w:val="00CE4CE3"/>
    <w:rsid w:val="00CF1BBA"/>
    <w:rsid w:val="00CF3C1A"/>
    <w:rsid w:val="00CF3CD2"/>
    <w:rsid w:val="00CF7F40"/>
    <w:rsid w:val="00D00913"/>
    <w:rsid w:val="00D00C37"/>
    <w:rsid w:val="00D01080"/>
    <w:rsid w:val="00D0755E"/>
    <w:rsid w:val="00D103F6"/>
    <w:rsid w:val="00D10DC5"/>
    <w:rsid w:val="00D13D9F"/>
    <w:rsid w:val="00D14375"/>
    <w:rsid w:val="00D15E59"/>
    <w:rsid w:val="00D16148"/>
    <w:rsid w:val="00D22850"/>
    <w:rsid w:val="00D25183"/>
    <w:rsid w:val="00D2597D"/>
    <w:rsid w:val="00D3215F"/>
    <w:rsid w:val="00D3424C"/>
    <w:rsid w:val="00D408E9"/>
    <w:rsid w:val="00D4160D"/>
    <w:rsid w:val="00D43459"/>
    <w:rsid w:val="00D47DF7"/>
    <w:rsid w:val="00D52E12"/>
    <w:rsid w:val="00D63D9F"/>
    <w:rsid w:val="00D64CB5"/>
    <w:rsid w:val="00D64EE4"/>
    <w:rsid w:val="00D663F0"/>
    <w:rsid w:val="00D70CC2"/>
    <w:rsid w:val="00D72C18"/>
    <w:rsid w:val="00D76B14"/>
    <w:rsid w:val="00D83038"/>
    <w:rsid w:val="00D8329B"/>
    <w:rsid w:val="00D85F44"/>
    <w:rsid w:val="00D95B7C"/>
    <w:rsid w:val="00D97635"/>
    <w:rsid w:val="00DA0D6E"/>
    <w:rsid w:val="00DB137F"/>
    <w:rsid w:val="00DB2332"/>
    <w:rsid w:val="00DB7054"/>
    <w:rsid w:val="00DC25D5"/>
    <w:rsid w:val="00DC27AD"/>
    <w:rsid w:val="00DD32EE"/>
    <w:rsid w:val="00DD461F"/>
    <w:rsid w:val="00DE473C"/>
    <w:rsid w:val="00DE4F0B"/>
    <w:rsid w:val="00DE57F7"/>
    <w:rsid w:val="00DE69C4"/>
    <w:rsid w:val="00DE6ECB"/>
    <w:rsid w:val="00DF3BB3"/>
    <w:rsid w:val="00DF7BA9"/>
    <w:rsid w:val="00E04E55"/>
    <w:rsid w:val="00E05D34"/>
    <w:rsid w:val="00E10EF0"/>
    <w:rsid w:val="00E128C8"/>
    <w:rsid w:val="00E12E55"/>
    <w:rsid w:val="00E15F73"/>
    <w:rsid w:val="00E26CCB"/>
    <w:rsid w:val="00E30A46"/>
    <w:rsid w:val="00E319F2"/>
    <w:rsid w:val="00E429D6"/>
    <w:rsid w:val="00E4457A"/>
    <w:rsid w:val="00E455FD"/>
    <w:rsid w:val="00E46C98"/>
    <w:rsid w:val="00E47B20"/>
    <w:rsid w:val="00E512B3"/>
    <w:rsid w:val="00E516EA"/>
    <w:rsid w:val="00E52864"/>
    <w:rsid w:val="00E52D3C"/>
    <w:rsid w:val="00E60A70"/>
    <w:rsid w:val="00E62494"/>
    <w:rsid w:val="00E6519D"/>
    <w:rsid w:val="00E66BA9"/>
    <w:rsid w:val="00E6756F"/>
    <w:rsid w:val="00E741DC"/>
    <w:rsid w:val="00E7571A"/>
    <w:rsid w:val="00E765EC"/>
    <w:rsid w:val="00E804C1"/>
    <w:rsid w:val="00E86745"/>
    <w:rsid w:val="00E87EE5"/>
    <w:rsid w:val="00E9265D"/>
    <w:rsid w:val="00E9309F"/>
    <w:rsid w:val="00E931FC"/>
    <w:rsid w:val="00E93BCE"/>
    <w:rsid w:val="00E94F9D"/>
    <w:rsid w:val="00EA2389"/>
    <w:rsid w:val="00EB545C"/>
    <w:rsid w:val="00EB5BB5"/>
    <w:rsid w:val="00EC0C6E"/>
    <w:rsid w:val="00EC4B11"/>
    <w:rsid w:val="00EC4FD7"/>
    <w:rsid w:val="00EE019A"/>
    <w:rsid w:val="00EE37B4"/>
    <w:rsid w:val="00EE3912"/>
    <w:rsid w:val="00EE4DC5"/>
    <w:rsid w:val="00EE78A1"/>
    <w:rsid w:val="00EE7932"/>
    <w:rsid w:val="00EF4524"/>
    <w:rsid w:val="00EF74C7"/>
    <w:rsid w:val="00F02B69"/>
    <w:rsid w:val="00F043AE"/>
    <w:rsid w:val="00F04577"/>
    <w:rsid w:val="00F10928"/>
    <w:rsid w:val="00F175AC"/>
    <w:rsid w:val="00F243FD"/>
    <w:rsid w:val="00F2563D"/>
    <w:rsid w:val="00F34C49"/>
    <w:rsid w:val="00F3557E"/>
    <w:rsid w:val="00F40FEA"/>
    <w:rsid w:val="00F44D7D"/>
    <w:rsid w:val="00F53609"/>
    <w:rsid w:val="00F5659C"/>
    <w:rsid w:val="00F60F66"/>
    <w:rsid w:val="00F61861"/>
    <w:rsid w:val="00F72A4F"/>
    <w:rsid w:val="00F74C2D"/>
    <w:rsid w:val="00F75120"/>
    <w:rsid w:val="00F810B7"/>
    <w:rsid w:val="00F82349"/>
    <w:rsid w:val="00F8694E"/>
    <w:rsid w:val="00F91CE2"/>
    <w:rsid w:val="00F949CB"/>
    <w:rsid w:val="00F96220"/>
    <w:rsid w:val="00FA03BC"/>
    <w:rsid w:val="00FA07C0"/>
    <w:rsid w:val="00FA2708"/>
    <w:rsid w:val="00FA314B"/>
    <w:rsid w:val="00FA5257"/>
    <w:rsid w:val="00FA7E41"/>
    <w:rsid w:val="00FB35E9"/>
    <w:rsid w:val="00FB3F02"/>
    <w:rsid w:val="00FC444E"/>
    <w:rsid w:val="00FC536E"/>
    <w:rsid w:val="00FD244E"/>
    <w:rsid w:val="00FD277A"/>
    <w:rsid w:val="00FD3492"/>
    <w:rsid w:val="00FD4161"/>
    <w:rsid w:val="00FD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7E87"/>
  <w15:chartTrackingRefBased/>
  <w15:docId w15:val="{8E494F8A-52EB-4252-9630-316B58E4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54305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4">
    <w:name w:val="Heading #4_"/>
    <w:link w:val="Heading40"/>
    <w:locked/>
    <w:rsid w:val="0078689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prastasis"/>
    <w:link w:val="Heading4"/>
    <w:rsid w:val="00786897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/>
      <w:b/>
      <w:bCs/>
      <w:color w:val="auto"/>
      <w:sz w:val="23"/>
      <w:szCs w:val="23"/>
      <w:lang w:eastAsia="en-US"/>
    </w:rPr>
  </w:style>
  <w:style w:type="character" w:customStyle="1" w:styleId="Bodytext">
    <w:name w:val="Body text_"/>
    <w:link w:val="Bodytext1"/>
    <w:locked/>
    <w:rsid w:val="007868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786897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color w:val="auto"/>
      <w:sz w:val="23"/>
      <w:szCs w:val="23"/>
      <w:lang w:eastAsia="en-US"/>
    </w:rPr>
  </w:style>
  <w:style w:type="character" w:customStyle="1" w:styleId="Bodytext2">
    <w:name w:val="Body text (2)_"/>
    <w:link w:val="Bodytext20"/>
    <w:locked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786897"/>
    <w:pPr>
      <w:shd w:val="clear" w:color="auto" w:fill="FFFFFF"/>
      <w:spacing w:line="269" w:lineRule="exact"/>
      <w:ind w:hanging="400"/>
    </w:pPr>
    <w:rPr>
      <w:rFonts w:ascii="Times New Roman" w:eastAsiaTheme="minorHAnsi" w:hAnsi="Times New Roman"/>
      <w:i/>
      <w:iCs/>
      <w:color w:val="auto"/>
      <w:sz w:val="23"/>
      <w:szCs w:val="23"/>
      <w:lang w:eastAsia="en-US"/>
    </w:rPr>
  </w:style>
  <w:style w:type="character" w:customStyle="1" w:styleId="Bodytext2NotItalic2">
    <w:name w:val="Body text (2) + Not Italic2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table" w:styleId="Lentelstinklelis">
    <w:name w:val="Table Grid"/>
    <w:basedOn w:val="prastojilentel"/>
    <w:uiPriority w:val="39"/>
    <w:rsid w:val="00611B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basedOn w:val="Numatytasispastraiposriftas"/>
    <w:uiPriority w:val="20"/>
    <w:qFormat/>
    <w:rsid w:val="00670DA6"/>
    <w:rPr>
      <w:i/>
      <w:iCs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44836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99"/>
    <w:rsid w:val="003F7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1C6E5B"/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table" w:customStyle="1" w:styleId="Lentelstinklelis2">
    <w:name w:val="Lentelės tinklelis2"/>
    <w:basedOn w:val="prastojilentel"/>
    <w:next w:val="Lentelstinklelis"/>
    <w:uiPriority w:val="99"/>
    <w:rsid w:val="00C02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B9325E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0190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0190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01903"/>
    <w:rPr>
      <w:rFonts w:ascii="Arial Unicode MS" w:eastAsia="Times New Roman" w:hAnsi="Arial Unicode MS" w:cs="Times New Roman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0190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01903"/>
    <w:rPr>
      <w:rFonts w:ascii="Arial Unicode MS" w:eastAsia="Times New Roman" w:hAnsi="Arial Unicode MS" w:cs="Times New Roman"/>
      <w:b/>
      <w:bCs/>
      <w:color w:val="000000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6523F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523F5"/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6523F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523F5"/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444AA-58D2-4A00-B6A7-B32D981F2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8403</Words>
  <Characters>4791</Characters>
  <Application>Microsoft Office Word</Application>
  <DocSecurity>0</DocSecurity>
  <Lines>39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Inga Žilinskaitė | VMU</cp:lastModifiedBy>
  <cp:revision>7</cp:revision>
  <dcterms:created xsi:type="dcterms:W3CDTF">2026-03-03T12:11:00Z</dcterms:created>
  <dcterms:modified xsi:type="dcterms:W3CDTF">2026-03-03T12:44:00Z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2025-01-22T15:44:11Z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92c7ec79-b380-4b09-bd81-b0cb7b0930ff</vt:lpwstr>
  </property>
  <property fmtid="{D5CDD505-2E9C-101B-9397-08002B2CF9AE}" pid="8" name="MSIP_Label_9043f10a-881e-4653-a55e-02ca2cc829dc_ContentBits">
    <vt:lpwstr>0</vt:lpwstr>
  </property>
</Properties>
</file>